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03" w:rsidRPr="00E86D03" w:rsidRDefault="00E86D03" w:rsidP="00E86D03">
      <w:pPr>
        <w:rPr>
          <w:sz w:val="24"/>
          <w:szCs w:val="24"/>
        </w:rPr>
      </w:pPr>
      <w:r w:rsidRPr="00E86D03">
        <w:rPr>
          <w:sz w:val="24"/>
          <w:szCs w:val="24"/>
        </w:rPr>
        <w:t>Kevin Hunt</w:t>
      </w:r>
    </w:p>
    <w:p w:rsidR="00E86D03" w:rsidRPr="00E86D03" w:rsidRDefault="00E86D03" w:rsidP="00E86D03">
      <w:pPr>
        <w:rPr>
          <w:b/>
          <w:sz w:val="24"/>
          <w:szCs w:val="24"/>
        </w:rPr>
      </w:pPr>
      <w:r w:rsidRPr="00E86D03">
        <w:rPr>
          <w:b/>
          <w:sz w:val="24"/>
          <w:szCs w:val="24"/>
        </w:rPr>
        <w:t xml:space="preserve">Over-expression of </w:t>
      </w:r>
      <w:r w:rsidRPr="00E86D03">
        <w:rPr>
          <w:b/>
          <w:i/>
          <w:sz w:val="24"/>
          <w:szCs w:val="24"/>
        </w:rPr>
        <w:t>Grhl2</w:t>
      </w:r>
      <w:r w:rsidRPr="00E86D03">
        <w:rPr>
          <w:b/>
          <w:sz w:val="24"/>
          <w:szCs w:val="24"/>
        </w:rPr>
        <w:t xml:space="preserve"> causes spina bifida in the </w:t>
      </w:r>
      <w:proofErr w:type="gramStart"/>
      <w:r w:rsidRPr="00E86D03">
        <w:rPr>
          <w:b/>
          <w:i/>
          <w:sz w:val="24"/>
          <w:szCs w:val="24"/>
        </w:rPr>
        <w:t>Axial</w:t>
      </w:r>
      <w:proofErr w:type="gramEnd"/>
      <w:r w:rsidRPr="00E86D03">
        <w:rPr>
          <w:b/>
          <w:i/>
          <w:sz w:val="24"/>
          <w:szCs w:val="24"/>
        </w:rPr>
        <w:t xml:space="preserve"> defects</w:t>
      </w:r>
      <w:r w:rsidRPr="00E86D03">
        <w:rPr>
          <w:b/>
          <w:sz w:val="24"/>
          <w:szCs w:val="24"/>
        </w:rPr>
        <w:t xml:space="preserve"> mutant mouse</w:t>
      </w:r>
    </w:p>
    <w:p w:rsidR="00C72C31" w:rsidRPr="00C72C31" w:rsidRDefault="00C72C31" w:rsidP="00C72C31">
      <w:pPr>
        <w:ind w:left="720" w:hanging="720"/>
        <w:rPr>
          <w:rStyle w:val="apple-style-span"/>
          <w:color w:val="000000"/>
          <w:sz w:val="20"/>
          <w:szCs w:val="20"/>
          <w:shd w:val="clear" w:color="auto" w:fill="FFFFFF"/>
        </w:rPr>
      </w:pPr>
      <w:proofErr w:type="spellStart"/>
      <w:r w:rsidRPr="00C72C31">
        <w:rPr>
          <w:rStyle w:val="apple-style-span"/>
          <w:color w:val="000000"/>
          <w:sz w:val="20"/>
          <w:szCs w:val="20"/>
          <w:shd w:val="clear" w:color="auto" w:fill="FFFFFF"/>
        </w:rPr>
        <w:t>Brouns</w:t>
      </w:r>
      <w:proofErr w:type="spellEnd"/>
      <w:r w:rsidRPr="00C72C31">
        <w:rPr>
          <w:rStyle w:val="apple-style-span"/>
          <w:color w:val="000000"/>
          <w:sz w:val="20"/>
          <w:szCs w:val="20"/>
          <w:shd w:val="clear" w:color="auto" w:fill="FFFFFF"/>
        </w:rPr>
        <w:t xml:space="preserve">, Madeleine R., Sandra C.P De Castro, </w:t>
      </w:r>
      <w:proofErr w:type="spellStart"/>
      <w:r w:rsidRPr="00C72C31">
        <w:rPr>
          <w:rStyle w:val="apple-style-span"/>
          <w:color w:val="000000"/>
          <w:sz w:val="20"/>
          <w:szCs w:val="20"/>
          <w:shd w:val="clear" w:color="auto" w:fill="FFFFFF"/>
        </w:rPr>
        <w:t>Els</w:t>
      </w:r>
      <w:proofErr w:type="spellEnd"/>
      <w:r w:rsidRPr="00C72C31">
        <w:rPr>
          <w:rStyle w:val="apple-style-span"/>
          <w:color w:val="000000"/>
          <w:sz w:val="20"/>
          <w:szCs w:val="20"/>
          <w:shd w:val="clear" w:color="auto" w:fill="FFFFFF"/>
        </w:rPr>
        <w:t xml:space="preserve"> A. </w:t>
      </w:r>
      <w:proofErr w:type="spellStart"/>
      <w:r w:rsidRPr="00C72C31">
        <w:rPr>
          <w:rStyle w:val="apple-style-span"/>
          <w:color w:val="000000"/>
          <w:sz w:val="20"/>
          <w:szCs w:val="20"/>
          <w:shd w:val="clear" w:color="auto" w:fill="FFFFFF"/>
        </w:rPr>
        <w:t>Terwindt-Rouwenhorst</w:t>
      </w:r>
      <w:proofErr w:type="spellEnd"/>
      <w:r w:rsidRPr="00C72C31">
        <w:rPr>
          <w:rStyle w:val="apple-style-sp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C72C31">
        <w:rPr>
          <w:rStyle w:val="apple-style-span"/>
          <w:color w:val="000000"/>
          <w:sz w:val="20"/>
          <w:szCs w:val="20"/>
          <w:shd w:val="clear" w:color="auto" w:fill="FFFFFF"/>
        </w:rPr>
        <w:t>Valentina</w:t>
      </w:r>
      <w:proofErr w:type="spellEnd"/>
      <w:r w:rsidRPr="00C72C31">
        <w:rPr>
          <w:rStyle w:val="apple-style-span"/>
          <w:color w:val="000000"/>
          <w:sz w:val="20"/>
          <w:szCs w:val="20"/>
          <w:shd w:val="clear" w:color="auto" w:fill="FFFFFF"/>
        </w:rPr>
        <w:t xml:space="preserve"> Massa, Johan W. </w:t>
      </w:r>
      <w:proofErr w:type="spellStart"/>
      <w:r w:rsidRPr="00C72C31">
        <w:rPr>
          <w:rStyle w:val="apple-style-span"/>
          <w:color w:val="000000"/>
          <w:sz w:val="20"/>
          <w:szCs w:val="20"/>
          <w:shd w:val="clear" w:color="auto" w:fill="FFFFFF"/>
        </w:rPr>
        <w:t>Hekking</w:t>
      </w:r>
      <w:proofErr w:type="spellEnd"/>
      <w:r w:rsidRPr="00C72C31">
        <w:rPr>
          <w:rStyle w:val="apple-style-span"/>
          <w:color w:val="000000"/>
          <w:sz w:val="20"/>
          <w:szCs w:val="20"/>
          <w:shd w:val="clear" w:color="auto" w:fill="FFFFFF"/>
        </w:rPr>
        <w:t xml:space="preserve">, Caroline S. </w:t>
      </w:r>
      <w:proofErr w:type="spellStart"/>
      <w:r w:rsidRPr="00C72C31">
        <w:rPr>
          <w:rStyle w:val="apple-style-span"/>
          <w:color w:val="000000"/>
          <w:sz w:val="20"/>
          <w:szCs w:val="20"/>
          <w:shd w:val="clear" w:color="auto" w:fill="FFFFFF"/>
        </w:rPr>
        <w:t>Hirst</w:t>
      </w:r>
      <w:proofErr w:type="spellEnd"/>
      <w:r w:rsidRPr="00C72C31">
        <w:rPr>
          <w:rStyle w:val="apple-style-span"/>
          <w:color w:val="000000"/>
          <w:sz w:val="20"/>
          <w:szCs w:val="20"/>
          <w:shd w:val="clear" w:color="auto" w:fill="FFFFFF"/>
        </w:rPr>
        <w:t xml:space="preserve">, Dawn </w:t>
      </w:r>
      <w:proofErr w:type="spellStart"/>
      <w:r w:rsidRPr="00C72C31">
        <w:rPr>
          <w:rStyle w:val="apple-style-span"/>
          <w:color w:val="000000"/>
          <w:sz w:val="20"/>
          <w:szCs w:val="20"/>
          <w:shd w:val="clear" w:color="auto" w:fill="FFFFFF"/>
        </w:rPr>
        <w:t>Savery</w:t>
      </w:r>
      <w:proofErr w:type="spellEnd"/>
      <w:r w:rsidRPr="00C72C31">
        <w:rPr>
          <w:rStyle w:val="apple-style-span"/>
          <w:color w:val="000000"/>
          <w:sz w:val="20"/>
          <w:szCs w:val="20"/>
          <w:shd w:val="clear" w:color="auto" w:fill="FFFFFF"/>
        </w:rPr>
        <w:t xml:space="preserve">, Chantal Munts, Darren Partridge, </w:t>
      </w:r>
      <w:proofErr w:type="spellStart"/>
      <w:r w:rsidRPr="00C72C31">
        <w:rPr>
          <w:rStyle w:val="apple-style-span"/>
          <w:color w:val="000000"/>
          <w:sz w:val="20"/>
          <w:szCs w:val="20"/>
          <w:shd w:val="clear" w:color="auto" w:fill="FFFFFF"/>
        </w:rPr>
        <w:t>Wout</w:t>
      </w:r>
      <w:proofErr w:type="spellEnd"/>
      <w:r w:rsidRPr="00C72C31">
        <w:rPr>
          <w:rStyle w:val="apple-style-sp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72C31">
        <w:rPr>
          <w:rStyle w:val="apple-style-span"/>
          <w:color w:val="000000"/>
          <w:sz w:val="20"/>
          <w:szCs w:val="20"/>
          <w:shd w:val="clear" w:color="auto" w:fill="FFFFFF"/>
        </w:rPr>
        <w:t>Lamers</w:t>
      </w:r>
      <w:proofErr w:type="spellEnd"/>
      <w:r w:rsidRPr="00C72C31">
        <w:rPr>
          <w:rStyle w:val="apple-style-sp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C72C31">
        <w:rPr>
          <w:rStyle w:val="apple-style-span"/>
          <w:color w:val="000000"/>
          <w:sz w:val="20"/>
          <w:szCs w:val="20"/>
          <w:shd w:val="clear" w:color="auto" w:fill="FFFFFF"/>
        </w:rPr>
        <w:t>Eleonore</w:t>
      </w:r>
      <w:proofErr w:type="spellEnd"/>
      <w:r w:rsidRPr="00C72C31">
        <w:rPr>
          <w:rStyle w:val="apple-style-sp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72C31">
        <w:rPr>
          <w:rStyle w:val="apple-style-span"/>
          <w:color w:val="000000"/>
          <w:sz w:val="20"/>
          <w:szCs w:val="20"/>
          <w:shd w:val="clear" w:color="auto" w:fill="FFFFFF"/>
        </w:rPr>
        <w:t>Köhler</w:t>
      </w:r>
      <w:proofErr w:type="spellEnd"/>
      <w:r w:rsidRPr="00C72C31">
        <w:rPr>
          <w:rStyle w:val="apple-style-sp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C72C31">
        <w:rPr>
          <w:rStyle w:val="apple-style-span"/>
          <w:color w:val="000000"/>
          <w:sz w:val="20"/>
          <w:szCs w:val="20"/>
          <w:shd w:val="clear" w:color="auto" w:fill="FFFFFF"/>
        </w:rPr>
        <w:t>Henny</w:t>
      </w:r>
      <w:proofErr w:type="spellEnd"/>
      <w:r w:rsidRPr="00C72C31">
        <w:rPr>
          <w:rStyle w:val="apple-style-span"/>
          <w:color w:val="000000"/>
          <w:sz w:val="20"/>
          <w:szCs w:val="20"/>
          <w:shd w:val="clear" w:color="auto" w:fill="FFFFFF"/>
        </w:rPr>
        <w:t xml:space="preserve"> W. Van </w:t>
      </w:r>
      <w:proofErr w:type="spellStart"/>
      <w:r w:rsidRPr="00C72C31">
        <w:rPr>
          <w:rStyle w:val="apple-style-span"/>
          <w:color w:val="000000"/>
          <w:sz w:val="20"/>
          <w:szCs w:val="20"/>
          <w:shd w:val="clear" w:color="auto" w:fill="FFFFFF"/>
        </w:rPr>
        <w:t>Straaten</w:t>
      </w:r>
      <w:proofErr w:type="spellEnd"/>
      <w:r w:rsidRPr="00C72C31">
        <w:rPr>
          <w:rStyle w:val="apple-style-span"/>
          <w:color w:val="000000"/>
          <w:sz w:val="20"/>
          <w:szCs w:val="20"/>
          <w:shd w:val="clear" w:color="auto" w:fill="FFFFFF"/>
        </w:rPr>
        <w:t xml:space="preserve">, Andrew J. </w:t>
      </w:r>
      <w:proofErr w:type="spellStart"/>
      <w:r w:rsidRPr="00C72C31">
        <w:rPr>
          <w:rStyle w:val="apple-style-span"/>
          <w:color w:val="000000"/>
          <w:sz w:val="20"/>
          <w:szCs w:val="20"/>
          <w:shd w:val="clear" w:color="auto" w:fill="FFFFFF"/>
        </w:rPr>
        <w:t>Copp</w:t>
      </w:r>
      <w:proofErr w:type="spellEnd"/>
      <w:r w:rsidRPr="00C72C31">
        <w:rPr>
          <w:rStyle w:val="apple-style-span"/>
          <w:color w:val="000000"/>
          <w:sz w:val="20"/>
          <w:szCs w:val="20"/>
          <w:shd w:val="clear" w:color="auto" w:fill="FFFFFF"/>
        </w:rPr>
        <w:t xml:space="preserve">, and Nicholas D.E Greene. "Over-expression of </w:t>
      </w:r>
      <w:r w:rsidRPr="00C72C31">
        <w:rPr>
          <w:rStyle w:val="apple-style-span"/>
          <w:i/>
          <w:color w:val="000000"/>
          <w:sz w:val="20"/>
          <w:szCs w:val="20"/>
          <w:shd w:val="clear" w:color="auto" w:fill="FFFFFF"/>
        </w:rPr>
        <w:t>Grhl2</w:t>
      </w:r>
      <w:r w:rsidRPr="00C72C31">
        <w:rPr>
          <w:rStyle w:val="apple-style-span"/>
          <w:color w:val="000000"/>
          <w:sz w:val="20"/>
          <w:szCs w:val="20"/>
          <w:shd w:val="clear" w:color="auto" w:fill="FFFFFF"/>
        </w:rPr>
        <w:t xml:space="preserve"> causes spina bifida in the </w:t>
      </w:r>
      <w:r w:rsidRPr="00C72C31">
        <w:rPr>
          <w:rStyle w:val="apple-style-span"/>
          <w:i/>
          <w:color w:val="000000"/>
          <w:sz w:val="20"/>
          <w:szCs w:val="20"/>
          <w:shd w:val="clear" w:color="auto" w:fill="FFFFFF"/>
        </w:rPr>
        <w:t>Axial Defects</w:t>
      </w:r>
      <w:r w:rsidRPr="00C72C31">
        <w:rPr>
          <w:rStyle w:val="apple-style-span"/>
          <w:color w:val="000000"/>
          <w:sz w:val="20"/>
          <w:szCs w:val="20"/>
          <w:shd w:val="clear" w:color="auto" w:fill="FFFFFF"/>
        </w:rPr>
        <w:t xml:space="preserve"> mutant mouse."</w:t>
      </w:r>
      <w:r w:rsidRPr="00C72C31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C72C31">
        <w:rPr>
          <w:i/>
          <w:iCs/>
          <w:color w:val="000000"/>
          <w:sz w:val="20"/>
          <w:szCs w:val="20"/>
          <w:shd w:val="clear" w:color="auto" w:fill="FFFFFF"/>
        </w:rPr>
        <w:t>Human Molecular Genetics</w:t>
      </w:r>
      <w:r w:rsidRPr="00C72C31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C72C31">
        <w:rPr>
          <w:rStyle w:val="apple-style-span"/>
          <w:color w:val="000000"/>
          <w:sz w:val="20"/>
          <w:szCs w:val="20"/>
          <w:shd w:val="clear" w:color="auto" w:fill="FFFFFF"/>
        </w:rPr>
        <w:t>20.8 (2011): 1536-546.</w:t>
      </w:r>
    </w:p>
    <w:p w:rsidR="00AA25D5" w:rsidRPr="00ED1CF4" w:rsidRDefault="00E86D03">
      <w:pPr>
        <w:rPr>
          <w:b/>
          <w:sz w:val="24"/>
          <w:szCs w:val="24"/>
        </w:rPr>
      </w:pPr>
      <w:r w:rsidRPr="00ED1CF4">
        <w:rPr>
          <w:b/>
          <w:sz w:val="24"/>
          <w:szCs w:val="24"/>
        </w:rPr>
        <w:t>Objectives:</w:t>
      </w:r>
    </w:p>
    <w:p w:rsidR="00E86D03" w:rsidRDefault="00E86D03" w:rsidP="00E86D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Failure of neural tube closure during development can result in an opening in the spinal cord or brain called a neural tube defect (NTD). NTDs are among the most common human birth defects. Spina bifida, an isolated spinal NTD, occurs in a high frequency in the </w:t>
      </w:r>
      <w:proofErr w:type="gramStart"/>
      <w:r>
        <w:rPr>
          <w:i/>
          <w:sz w:val="24"/>
          <w:szCs w:val="24"/>
        </w:rPr>
        <w:t>Axial</w:t>
      </w:r>
      <w:proofErr w:type="gramEnd"/>
      <w:r>
        <w:rPr>
          <w:i/>
          <w:sz w:val="24"/>
          <w:szCs w:val="24"/>
        </w:rPr>
        <w:t xml:space="preserve"> defects </w:t>
      </w:r>
      <w:r>
        <w:rPr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Axd</w:t>
      </w:r>
      <w:proofErr w:type="spellEnd"/>
      <w:r>
        <w:rPr>
          <w:sz w:val="24"/>
          <w:szCs w:val="24"/>
        </w:rPr>
        <w:t xml:space="preserve">) mutant mouse model. The causative gene of the </w:t>
      </w:r>
      <w:proofErr w:type="spellStart"/>
      <w:r>
        <w:rPr>
          <w:i/>
          <w:sz w:val="24"/>
          <w:szCs w:val="24"/>
        </w:rPr>
        <w:t>Axd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mutation is unknown. In this study, researchers mapped the mutation to a region of chromosome 15. They were unable to identify a mutation within the critical region, but were able to link the phenotype to an over-expression of </w:t>
      </w:r>
      <w:r w:rsidRPr="00E86D03">
        <w:rPr>
          <w:i/>
          <w:sz w:val="24"/>
          <w:szCs w:val="24"/>
        </w:rPr>
        <w:t>Grhl2</w:t>
      </w:r>
      <w:r>
        <w:rPr>
          <w:sz w:val="24"/>
          <w:szCs w:val="24"/>
        </w:rPr>
        <w:t xml:space="preserve">. </w:t>
      </w:r>
    </w:p>
    <w:p w:rsidR="00E86D03" w:rsidRDefault="00E86D03" w:rsidP="00E86D03">
      <w:pPr>
        <w:spacing w:after="0" w:line="240" w:lineRule="auto"/>
        <w:rPr>
          <w:sz w:val="24"/>
          <w:szCs w:val="24"/>
        </w:rPr>
      </w:pPr>
    </w:p>
    <w:p w:rsidR="00E86D03" w:rsidRPr="00ED1CF4" w:rsidRDefault="00E86D03" w:rsidP="00E86D03">
      <w:pPr>
        <w:spacing w:after="0" w:line="240" w:lineRule="auto"/>
        <w:rPr>
          <w:b/>
          <w:sz w:val="24"/>
          <w:szCs w:val="24"/>
        </w:rPr>
      </w:pPr>
      <w:r w:rsidRPr="00ED1CF4">
        <w:rPr>
          <w:b/>
          <w:sz w:val="24"/>
          <w:szCs w:val="24"/>
        </w:rPr>
        <w:t>Experimental Approach and Results:</w:t>
      </w:r>
    </w:p>
    <w:p w:rsidR="00E86D03" w:rsidRDefault="00E86D03" w:rsidP="00E86D03">
      <w:pPr>
        <w:spacing w:after="0" w:line="240" w:lineRule="auto"/>
        <w:rPr>
          <w:sz w:val="24"/>
          <w:szCs w:val="24"/>
        </w:rPr>
      </w:pPr>
    </w:p>
    <w:p w:rsidR="006D6E5B" w:rsidRDefault="00E86D03" w:rsidP="00E86D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The experimenters first wanted to link phenotype to genotype. Heterozygous </w:t>
      </w:r>
      <w:proofErr w:type="spellStart"/>
      <w:r>
        <w:rPr>
          <w:i/>
          <w:sz w:val="24"/>
          <w:szCs w:val="24"/>
        </w:rPr>
        <w:t>Axd</w:t>
      </w:r>
      <w:proofErr w:type="spellEnd"/>
      <w:r>
        <w:rPr>
          <w:sz w:val="24"/>
          <w:szCs w:val="24"/>
        </w:rPr>
        <w:t xml:space="preserve"> mice (</w:t>
      </w:r>
      <w:proofErr w:type="spellStart"/>
      <w:r>
        <w:rPr>
          <w:i/>
          <w:sz w:val="24"/>
          <w:szCs w:val="24"/>
        </w:rPr>
        <w:t>Axd</w:t>
      </w:r>
      <w:proofErr w:type="spellEnd"/>
      <w:r>
        <w:rPr>
          <w:sz w:val="24"/>
          <w:szCs w:val="24"/>
        </w:rPr>
        <w:t>/+) were intercrossed</w:t>
      </w:r>
      <w:r w:rsidR="006D6E5B">
        <w:rPr>
          <w:sz w:val="24"/>
          <w:szCs w:val="24"/>
        </w:rPr>
        <w:t xml:space="preserve"> and offspring were used to map the </w:t>
      </w:r>
      <w:proofErr w:type="spellStart"/>
      <w:r w:rsidR="006D6E5B">
        <w:rPr>
          <w:i/>
          <w:sz w:val="24"/>
          <w:szCs w:val="24"/>
        </w:rPr>
        <w:t>Axd</w:t>
      </w:r>
      <w:proofErr w:type="spellEnd"/>
      <w:r w:rsidR="006D6E5B">
        <w:rPr>
          <w:sz w:val="24"/>
          <w:szCs w:val="24"/>
        </w:rPr>
        <w:t xml:space="preserve"> mutation by linkage disequilibrium to a region of chromosome 15. Further mapping and crossing refined the critical region to a 1.1 Mb interval. </w:t>
      </w:r>
      <w:r w:rsidR="00AA6456">
        <w:rPr>
          <w:sz w:val="24"/>
          <w:szCs w:val="24"/>
        </w:rPr>
        <w:t xml:space="preserve">This region is </w:t>
      </w:r>
      <w:proofErr w:type="spellStart"/>
      <w:r w:rsidR="00AA6456">
        <w:rPr>
          <w:sz w:val="24"/>
          <w:szCs w:val="24"/>
        </w:rPr>
        <w:t>syntenic</w:t>
      </w:r>
      <w:proofErr w:type="spellEnd"/>
      <w:r w:rsidR="00AA6456">
        <w:rPr>
          <w:sz w:val="24"/>
          <w:szCs w:val="24"/>
        </w:rPr>
        <w:t xml:space="preserve"> to humans at chromosome 8q22. A</w:t>
      </w:r>
      <w:r w:rsidR="006D6E5B">
        <w:rPr>
          <w:sz w:val="24"/>
          <w:szCs w:val="24"/>
        </w:rPr>
        <w:t xml:space="preserve"> marker </w:t>
      </w:r>
      <w:r w:rsidR="00AA6456">
        <w:rPr>
          <w:sz w:val="24"/>
          <w:szCs w:val="24"/>
        </w:rPr>
        <w:t>with</w:t>
      </w:r>
      <w:r w:rsidR="006D6E5B">
        <w:rPr>
          <w:sz w:val="24"/>
          <w:szCs w:val="24"/>
        </w:rPr>
        <w:t xml:space="preserve"> a 100% association between homozygous alleles and </w:t>
      </w:r>
      <w:proofErr w:type="spellStart"/>
      <w:r w:rsidR="006D6E5B">
        <w:rPr>
          <w:i/>
          <w:sz w:val="24"/>
          <w:szCs w:val="24"/>
        </w:rPr>
        <w:t>Axd</w:t>
      </w:r>
      <w:proofErr w:type="spellEnd"/>
      <w:r w:rsidR="006D6E5B">
        <w:rPr>
          <w:i/>
          <w:sz w:val="24"/>
          <w:szCs w:val="24"/>
        </w:rPr>
        <w:t xml:space="preserve"> </w:t>
      </w:r>
      <w:r w:rsidR="006D6E5B">
        <w:rPr>
          <w:sz w:val="24"/>
          <w:szCs w:val="24"/>
        </w:rPr>
        <w:t>phenotype that could be used for genotyping</w:t>
      </w:r>
      <w:r w:rsidR="00AA6456">
        <w:rPr>
          <w:sz w:val="24"/>
          <w:szCs w:val="24"/>
        </w:rPr>
        <w:t xml:space="preserve"> was also identified</w:t>
      </w:r>
      <w:r w:rsidR="006D6E5B">
        <w:rPr>
          <w:sz w:val="24"/>
          <w:szCs w:val="24"/>
        </w:rPr>
        <w:t xml:space="preserve">. The offspring of these crosses were then genotyped and the phenotypes were analyzed. </w:t>
      </w:r>
    </w:p>
    <w:p w:rsidR="006D6E5B" w:rsidRDefault="006D6E5B" w:rsidP="00E86D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E86D03" w:rsidRDefault="006D6E5B" w:rsidP="00E86D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Homozygous </w:t>
      </w:r>
      <w:proofErr w:type="spellStart"/>
      <w:r>
        <w:rPr>
          <w:i/>
          <w:sz w:val="24"/>
          <w:szCs w:val="24"/>
        </w:rPr>
        <w:t>Axd</w:t>
      </w:r>
      <w:proofErr w:type="spellEnd"/>
      <w:r>
        <w:rPr>
          <w:sz w:val="24"/>
          <w:szCs w:val="24"/>
        </w:rPr>
        <w:t xml:space="preserve"> mutants displayed an enlarged posterior </w:t>
      </w:r>
      <w:proofErr w:type="spellStart"/>
      <w:r>
        <w:rPr>
          <w:sz w:val="24"/>
          <w:szCs w:val="24"/>
        </w:rPr>
        <w:t>neuropore</w:t>
      </w:r>
      <w:proofErr w:type="spellEnd"/>
      <w:r>
        <w:rPr>
          <w:sz w:val="24"/>
          <w:szCs w:val="24"/>
        </w:rPr>
        <w:t xml:space="preserve"> (PNP</w:t>
      </w:r>
      <w:r w:rsidR="001C5BC8">
        <w:rPr>
          <w:sz w:val="24"/>
          <w:szCs w:val="24"/>
        </w:rPr>
        <w:t>),</w:t>
      </w:r>
      <w:r>
        <w:rPr>
          <w:sz w:val="24"/>
          <w:szCs w:val="24"/>
        </w:rPr>
        <w:t xml:space="preserve"> elevated neural folds, </w:t>
      </w:r>
      <w:r w:rsidR="001C5BC8">
        <w:rPr>
          <w:sz w:val="24"/>
          <w:szCs w:val="24"/>
        </w:rPr>
        <w:t xml:space="preserve">delayed eyelid closure, </w:t>
      </w:r>
      <w:r w:rsidR="004009D6">
        <w:rPr>
          <w:sz w:val="24"/>
          <w:szCs w:val="24"/>
        </w:rPr>
        <w:t xml:space="preserve">increased ventral curvature, </w:t>
      </w:r>
      <w:r>
        <w:rPr>
          <w:sz w:val="24"/>
          <w:szCs w:val="24"/>
        </w:rPr>
        <w:t xml:space="preserve">and a shortened tail compared to wild type mice and spina bifida. Heterozygous embryo PNPs eventually closed, but the closure time was lengthened and this manifested as tail flexion defects in ~40-50% of the mice. </w:t>
      </w:r>
    </w:p>
    <w:p w:rsidR="006D6E5B" w:rsidRDefault="006D6E5B" w:rsidP="00E86D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C5BC8" w:rsidRDefault="006D6E5B" w:rsidP="00E86D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The 1.1 Mb critical </w:t>
      </w:r>
      <w:proofErr w:type="gramStart"/>
      <w:r>
        <w:rPr>
          <w:sz w:val="24"/>
          <w:szCs w:val="24"/>
        </w:rPr>
        <w:t>region</w:t>
      </w:r>
      <w:proofErr w:type="gramEnd"/>
      <w:r>
        <w:rPr>
          <w:sz w:val="24"/>
          <w:szCs w:val="24"/>
        </w:rPr>
        <w:t xml:space="preserve"> </w:t>
      </w:r>
      <w:r w:rsidR="008137B1">
        <w:rPr>
          <w:sz w:val="24"/>
          <w:szCs w:val="24"/>
        </w:rPr>
        <w:t xml:space="preserve">contained 6 </w:t>
      </w:r>
      <w:proofErr w:type="spellStart"/>
      <w:r w:rsidR="008137B1">
        <w:rPr>
          <w:i/>
          <w:sz w:val="24"/>
          <w:szCs w:val="24"/>
        </w:rPr>
        <w:t>Axd</w:t>
      </w:r>
      <w:proofErr w:type="spellEnd"/>
      <w:r w:rsidR="008137B1">
        <w:rPr>
          <w:sz w:val="24"/>
          <w:szCs w:val="24"/>
        </w:rPr>
        <w:t xml:space="preserve"> candidate genes that were then sequenced. No mutations were found in the coding regions of these genes or the intron-exon boundaries. To determine if a regulatory mutation was responsible for the disease phenotype, the expression levels of the 6 candidate genes were measured. Only the expression of </w:t>
      </w:r>
      <w:r w:rsidR="008137B1">
        <w:rPr>
          <w:i/>
          <w:sz w:val="24"/>
          <w:szCs w:val="24"/>
        </w:rPr>
        <w:t>Grhl2</w:t>
      </w:r>
      <w:r w:rsidR="008137B1">
        <w:rPr>
          <w:sz w:val="24"/>
          <w:szCs w:val="24"/>
        </w:rPr>
        <w:t xml:space="preserve"> was significantly altered in the </w:t>
      </w:r>
      <w:proofErr w:type="spellStart"/>
      <w:r w:rsidR="008137B1">
        <w:rPr>
          <w:i/>
          <w:sz w:val="24"/>
          <w:szCs w:val="24"/>
        </w:rPr>
        <w:t>Axd</w:t>
      </w:r>
      <w:proofErr w:type="spellEnd"/>
      <w:r w:rsidR="008137B1">
        <w:rPr>
          <w:sz w:val="24"/>
          <w:szCs w:val="24"/>
        </w:rPr>
        <w:t>/</w:t>
      </w:r>
      <w:proofErr w:type="spellStart"/>
      <w:r w:rsidR="008137B1">
        <w:rPr>
          <w:i/>
          <w:sz w:val="24"/>
          <w:szCs w:val="24"/>
        </w:rPr>
        <w:t>Axd</w:t>
      </w:r>
      <w:proofErr w:type="spellEnd"/>
      <w:r w:rsidR="008137B1">
        <w:rPr>
          <w:sz w:val="24"/>
          <w:szCs w:val="24"/>
        </w:rPr>
        <w:t xml:space="preserve"> embryos; there was up to a 5-fold over-expression of </w:t>
      </w:r>
      <w:r w:rsidR="008137B1">
        <w:rPr>
          <w:i/>
          <w:sz w:val="24"/>
          <w:szCs w:val="24"/>
        </w:rPr>
        <w:t>Grhl2</w:t>
      </w:r>
      <w:r w:rsidR="008137B1">
        <w:rPr>
          <w:sz w:val="24"/>
          <w:szCs w:val="24"/>
        </w:rPr>
        <w:t xml:space="preserve">. </w:t>
      </w:r>
      <w:proofErr w:type="spellStart"/>
      <w:r w:rsidR="008137B1">
        <w:rPr>
          <w:i/>
          <w:sz w:val="24"/>
          <w:szCs w:val="24"/>
        </w:rPr>
        <w:t>Axd</w:t>
      </w:r>
      <w:proofErr w:type="spellEnd"/>
      <w:r w:rsidR="008137B1">
        <w:rPr>
          <w:sz w:val="24"/>
          <w:szCs w:val="24"/>
        </w:rPr>
        <w:t xml:space="preserve">/+ mutants displayed an intermediate level of increased expression. Expression levels of </w:t>
      </w:r>
      <w:r w:rsidR="008137B1">
        <w:rPr>
          <w:i/>
          <w:sz w:val="24"/>
          <w:szCs w:val="24"/>
        </w:rPr>
        <w:t xml:space="preserve">Grhl2 </w:t>
      </w:r>
      <w:r w:rsidR="008137B1">
        <w:rPr>
          <w:sz w:val="24"/>
          <w:szCs w:val="24"/>
        </w:rPr>
        <w:t xml:space="preserve">plotted against PNP length reveal a linear relationship indicating the up-regulation of </w:t>
      </w:r>
      <w:r w:rsidR="008137B1" w:rsidRPr="008137B1">
        <w:rPr>
          <w:sz w:val="24"/>
          <w:szCs w:val="24"/>
        </w:rPr>
        <w:t>Grhl2</w:t>
      </w:r>
      <w:r w:rsidR="008137B1">
        <w:rPr>
          <w:sz w:val="24"/>
          <w:szCs w:val="24"/>
        </w:rPr>
        <w:t xml:space="preserve"> correlates with a failure of PNP closure. </w:t>
      </w:r>
      <w:r w:rsidR="008137B1" w:rsidRPr="008137B1">
        <w:rPr>
          <w:sz w:val="24"/>
          <w:szCs w:val="24"/>
        </w:rPr>
        <w:t>In</w:t>
      </w:r>
      <w:r w:rsidR="008137B1">
        <w:rPr>
          <w:i/>
          <w:sz w:val="24"/>
          <w:szCs w:val="24"/>
        </w:rPr>
        <w:t xml:space="preserve"> situ </w:t>
      </w:r>
      <w:r w:rsidR="008137B1">
        <w:rPr>
          <w:sz w:val="24"/>
          <w:szCs w:val="24"/>
        </w:rPr>
        <w:t xml:space="preserve">hybridization for </w:t>
      </w:r>
      <w:r w:rsidR="008137B1">
        <w:rPr>
          <w:i/>
          <w:sz w:val="24"/>
          <w:szCs w:val="24"/>
        </w:rPr>
        <w:t>Grhl2</w:t>
      </w:r>
      <w:r w:rsidR="008137B1">
        <w:rPr>
          <w:sz w:val="24"/>
          <w:szCs w:val="24"/>
        </w:rPr>
        <w:t xml:space="preserve"> revealed more intense staining in </w:t>
      </w:r>
      <w:proofErr w:type="spellStart"/>
      <w:r w:rsidR="008137B1">
        <w:rPr>
          <w:i/>
          <w:sz w:val="24"/>
          <w:szCs w:val="24"/>
        </w:rPr>
        <w:t>Axd</w:t>
      </w:r>
      <w:proofErr w:type="spellEnd"/>
      <w:r w:rsidR="008137B1">
        <w:rPr>
          <w:sz w:val="24"/>
          <w:szCs w:val="24"/>
        </w:rPr>
        <w:t>/</w:t>
      </w:r>
      <w:proofErr w:type="spellStart"/>
      <w:r w:rsidR="008137B1">
        <w:rPr>
          <w:i/>
          <w:sz w:val="24"/>
          <w:szCs w:val="24"/>
        </w:rPr>
        <w:t>Axd</w:t>
      </w:r>
      <w:proofErr w:type="spellEnd"/>
      <w:r w:rsidR="008137B1">
        <w:rPr>
          <w:i/>
          <w:sz w:val="24"/>
          <w:szCs w:val="24"/>
        </w:rPr>
        <w:t xml:space="preserve"> </w:t>
      </w:r>
      <w:r w:rsidR="008137B1">
        <w:rPr>
          <w:sz w:val="24"/>
          <w:szCs w:val="24"/>
        </w:rPr>
        <w:t xml:space="preserve">embryos than wild-type controls. </w:t>
      </w:r>
      <w:r w:rsidR="008137B1">
        <w:rPr>
          <w:i/>
          <w:sz w:val="24"/>
          <w:szCs w:val="24"/>
        </w:rPr>
        <w:t xml:space="preserve">Grhl2 </w:t>
      </w:r>
      <w:r w:rsidR="008137B1">
        <w:rPr>
          <w:sz w:val="24"/>
          <w:szCs w:val="24"/>
        </w:rPr>
        <w:t xml:space="preserve">was expressed in </w:t>
      </w:r>
      <w:proofErr w:type="spellStart"/>
      <w:r w:rsidR="008137B1">
        <w:rPr>
          <w:sz w:val="24"/>
          <w:szCs w:val="24"/>
        </w:rPr>
        <w:t>otic</w:t>
      </w:r>
      <w:proofErr w:type="spellEnd"/>
      <w:r w:rsidR="008137B1">
        <w:rPr>
          <w:sz w:val="24"/>
          <w:szCs w:val="24"/>
        </w:rPr>
        <w:t xml:space="preserve"> vesicles, the pharyngeal region, forebrain, and hindgut endoderm. </w:t>
      </w:r>
      <w:r w:rsidR="00B11A72">
        <w:rPr>
          <w:sz w:val="24"/>
          <w:szCs w:val="24"/>
        </w:rPr>
        <w:t xml:space="preserve">Further sequencing of </w:t>
      </w:r>
      <w:r w:rsidR="00B11A72">
        <w:rPr>
          <w:i/>
          <w:sz w:val="24"/>
          <w:szCs w:val="24"/>
        </w:rPr>
        <w:t>Grhl2</w:t>
      </w:r>
      <w:r w:rsidR="00B11A72">
        <w:rPr>
          <w:sz w:val="24"/>
          <w:szCs w:val="24"/>
        </w:rPr>
        <w:t xml:space="preserve"> </w:t>
      </w:r>
      <w:r w:rsidR="00B11A72">
        <w:rPr>
          <w:sz w:val="24"/>
          <w:szCs w:val="24"/>
        </w:rPr>
        <w:lastRenderedPageBreak/>
        <w:t>was done on 3’ and 5’ UTRs, including 1.6 kb upstream from the start codon and a 5’ conserved sequence; no mutations were found.</w:t>
      </w:r>
    </w:p>
    <w:p w:rsidR="00B11A72" w:rsidRPr="00B11A72" w:rsidRDefault="00B11A72" w:rsidP="00E86D03">
      <w:pPr>
        <w:spacing w:after="0" w:line="240" w:lineRule="auto"/>
        <w:rPr>
          <w:sz w:val="24"/>
          <w:szCs w:val="24"/>
        </w:rPr>
      </w:pPr>
    </w:p>
    <w:p w:rsidR="001C5BC8" w:rsidRDefault="001C5BC8" w:rsidP="00E86D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Data mining revealed </w:t>
      </w:r>
      <w:r>
        <w:rPr>
          <w:i/>
          <w:sz w:val="24"/>
          <w:szCs w:val="24"/>
        </w:rPr>
        <w:t xml:space="preserve">Grhl2 </w:t>
      </w:r>
      <w:r>
        <w:rPr>
          <w:sz w:val="24"/>
          <w:szCs w:val="24"/>
        </w:rPr>
        <w:t xml:space="preserve">shares close homology and consensus-binding sequences with </w:t>
      </w:r>
      <w:r>
        <w:rPr>
          <w:i/>
          <w:sz w:val="24"/>
          <w:szCs w:val="24"/>
        </w:rPr>
        <w:t>Grhl3</w:t>
      </w:r>
      <w:r>
        <w:rPr>
          <w:sz w:val="24"/>
          <w:szCs w:val="24"/>
        </w:rPr>
        <w:t xml:space="preserve">. The down-regulation of </w:t>
      </w:r>
      <w:r>
        <w:rPr>
          <w:i/>
          <w:sz w:val="24"/>
          <w:szCs w:val="24"/>
        </w:rPr>
        <w:t>Grhl3</w:t>
      </w:r>
      <w:r>
        <w:rPr>
          <w:sz w:val="24"/>
          <w:szCs w:val="24"/>
        </w:rPr>
        <w:t xml:space="preserve"> in </w:t>
      </w:r>
      <w:r w:rsidRPr="001C5BC8">
        <w:rPr>
          <w:i/>
          <w:sz w:val="24"/>
          <w:szCs w:val="24"/>
        </w:rPr>
        <w:t>curly tail</w:t>
      </w:r>
      <w:r>
        <w:rPr>
          <w:sz w:val="24"/>
          <w:szCs w:val="24"/>
        </w:rPr>
        <w:t xml:space="preserve"> (</w:t>
      </w:r>
      <w:proofErr w:type="spellStart"/>
      <w:r>
        <w:rPr>
          <w:i/>
          <w:sz w:val="24"/>
          <w:szCs w:val="24"/>
        </w:rPr>
        <w:t>ct</w:t>
      </w:r>
      <w:proofErr w:type="spellEnd"/>
      <w:r>
        <w:rPr>
          <w:sz w:val="24"/>
          <w:szCs w:val="24"/>
        </w:rPr>
        <w:t xml:space="preserve">) mutants leads to spina bifida. Furthermore, </w:t>
      </w:r>
      <w:r>
        <w:rPr>
          <w:i/>
          <w:sz w:val="24"/>
          <w:szCs w:val="24"/>
        </w:rPr>
        <w:t xml:space="preserve">Grhl3 </w:t>
      </w:r>
      <w:r>
        <w:rPr>
          <w:sz w:val="24"/>
          <w:szCs w:val="24"/>
        </w:rPr>
        <w:t xml:space="preserve">null mutants exhibited delayed eyelid closure (a feature of the </w:t>
      </w:r>
      <w:proofErr w:type="spellStart"/>
      <w:r>
        <w:rPr>
          <w:i/>
          <w:sz w:val="24"/>
          <w:szCs w:val="24"/>
        </w:rPr>
        <w:t>Axd</w:t>
      </w:r>
      <w:proofErr w:type="spellEnd"/>
      <w:r>
        <w:rPr>
          <w:sz w:val="24"/>
          <w:szCs w:val="24"/>
        </w:rPr>
        <w:t xml:space="preserve"> phenotype). </w:t>
      </w:r>
    </w:p>
    <w:p w:rsidR="001C5BC8" w:rsidRDefault="001C5BC8" w:rsidP="00E86D03">
      <w:pPr>
        <w:spacing w:after="0" w:line="240" w:lineRule="auto"/>
        <w:rPr>
          <w:sz w:val="24"/>
          <w:szCs w:val="24"/>
        </w:rPr>
      </w:pPr>
    </w:p>
    <w:p w:rsidR="001C5BC8" w:rsidRDefault="001C5BC8" w:rsidP="00E86D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Excess expression of </w:t>
      </w:r>
      <w:r>
        <w:rPr>
          <w:i/>
          <w:sz w:val="24"/>
          <w:szCs w:val="24"/>
        </w:rPr>
        <w:t>Grhl2</w:t>
      </w:r>
      <w:r>
        <w:rPr>
          <w:sz w:val="24"/>
          <w:szCs w:val="24"/>
        </w:rPr>
        <w:t xml:space="preserve"> appears responsible for NTDs in the </w:t>
      </w:r>
      <w:proofErr w:type="spellStart"/>
      <w:r>
        <w:rPr>
          <w:i/>
          <w:sz w:val="24"/>
          <w:szCs w:val="24"/>
        </w:rPr>
        <w:t>Axd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model based on linkage analysis, up-regulation of expression, and phenotypic similarities to </w:t>
      </w:r>
      <w:r>
        <w:rPr>
          <w:i/>
          <w:sz w:val="24"/>
          <w:szCs w:val="24"/>
        </w:rPr>
        <w:t>Grhl3</w:t>
      </w:r>
      <w:r>
        <w:rPr>
          <w:sz w:val="24"/>
          <w:szCs w:val="24"/>
        </w:rPr>
        <w:t xml:space="preserve"> mutants. This could be further supported if the reduction of expression reduced the disease phenotype. A loss of function allele of </w:t>
      </w:r>
      <w:r>
        <w:rPr>
          <w:i/>
          <w:sz w:val="24"/>
          <w:szCs w:val="24"/>
        </w:rPr>
        <w:t>Grhl2</w:t>
      </w:r>
      <w:r>
        <w:rPr>
          <w:sz w:val="24"/>
          <w:szCs w:val="24"/>
        </w:rPr>
        <w:t xml:space="preserve"> (</w:t>
      </w:r>
      <w:r w:rsidRPr="00D842C4">
        <w:rPr>
          <w:i/>
          <w:sz w:val="24"/>
          <w:szCs w:val="24"/>
        </w:rPr>
        <w:t>Grhl2</w:t>
      </w:r>
      <w:r w:rsidRPr="001C5BC8">
        <w:rPr>
          <w:i/>
          <w:sz w:val="24"/>
          <w:szCs w:val="24"/>
          <w:vertAlign w:val="superscript"/>
        </w:rPr>
        <w:t>GT</w:t>
      </w:r>
      <w:r>
        <w:rPr>
          <w:sz w:val="24"/>
          <w:szCs w:val="24"/>
        </w:rPr>
        <w:t xml:space="preserve">) </w:t>
      </w:r>
      <w:r w:rsidRPr="001C5BC8">
        <w:rPr>
          <w:sz w:val="24"/>
          <w:szCs w:val="24"/>
        </w:rPr>
        <w:t>was</w:t>
      </w:r>
      <w:r>
        <w:rPr>
          <w:sz w:val="24"/>
          <w:szCs w:val="24"/>
        </w:rPr>
        <w:t xml:space="preserve"> generated that also contained a reporter gene (</w:t>
      </w:r>
      <w:r>
        <w:rPr>
          <w:rFonts w:cstheme="minorHAnsi"/>
          <w:sz w:val="24"/>
          <w:szCs w:val="24"/>
        </w:rPr>
        <w:t>β</w:t>
      </w:r>
      <w:r>
        <w:rPr>
          <w:sz w:val="24"/>
          <w:szCs w:val="24"/>
        </w:rPr>
        <w:t xml:space="preserve">-geo). </w:t>
      </w:r>
      <w:r w:rsidR="00D842C4">
        <w:rPr>
          <w:sz w:val="24"/>
          <w:szCs w:val="24"/>
        </w:rPr>
        <w:t>Heterozygous loss of function mutants (</w:t>
      </w:r>
      <w:r w:rsidR="00D842C4" w:rsidRPr="00D842C4">
        <w:rPr>
          <w:i/>
          <w:sz w:val="24"/>
          <w:szCs w:val="24"/>
        </w:rPr>
        <w:t>Grhl2</w:t>
      </w:r>
      <w:r w:rsidR="00D842C4" w:rsidRPr="001C5BC8">
        <w:rPr>
          <w:i/>
          <w:sz w:val="24"/>
          <w:szCs w:val="24"/>
          <w:vertAlign w:val="superscript"/>
        </w:rPr>
        <w:t>GT</w:t>
      </w:r>
      <w:r w:rsidR="00D842C4">
        <w:rPr>
          <w:sz w:val="24"/>
          <w:szCs w:val="24"/>
        </w:rPr>
        <w:t xml:space="preserve">/+) were stained and the location of expression was found to be comparable to expression seen from </w:t>
      </w:r>
      <w:r w:rsidR="00D842C4">
        <w:rPr>
          <w:i/>
          <w:sz w:val="24"/>
          <w:szCs w:val="24"/>
        </w:rPr>
        <w:t xml:space="preserve">in situ </w:t>
      </w:r>
      <w:r w:rsidR="00D842C4">
        <w:rPr>
          <w:sz w:val="24"/>
          <w:szCs w:val="24"/>
        </w:rPr>
        <w:t>hybridization</w:t>
      </w:r>
      <w:r w:rsidR="006B4B26">
        <w:rPr>
          <w:sz w:val="24"/>
          <w:szCs w:val="24"/>
        </w:rPr>
        <w:t xml:space="preserve"> and added </w:t>
      </w:r>
      <w:proofErr w:type="spellStart"/>
      <w:r w:rsidR="006B4B26">
        <w:rPr>
          <w:sz w:val="24"/>
          <w:szCs w:val="24"/>
        </w:rPr>
        <w:t>branchial</w:t>
      </w:r>
      <w:proofErr w:type="spellEnd"/>
      <w:r w:rsidR="006B4B26">
        <w:rPr>
          <w:sz w:val="24"/>
          <w:szCs w:val="24"/>
        </w:rPr>
        <w:t xml:space="preserve"> arches, nasal pits, </w:t>
      </w:r>
      <w:proofErr w:type="spellStart"/>
      <w:r w:rsidR="006B4B26">
        <w:rPr>
          <w:sz w:val="24"/>
          <w:szCs w:val="24"/>
        </w:rPr>
        <w:t>Rathke’s</w:t>
      </w:r>
      <w:proofErr w:type="spellEnd"/>
      <w:r w:rsidR="006B4B26">
        <w:rPr>
          <w:sz w:val="24"/>
          <w:szCs w:val="24"/>
        </w:rPr>
        <w:t xml:space="preserve"> pouch, and the ectoderm lining the limb buds as sites of expression </w:t>
      </w:r>
      <w:r w:rsidR="00D842C4">
        <w:rPr>
          <w:sz w:val="24"/>
          <w:szCs w:val="24"/>
        </w:rPr>
        <w:t xml:space="preserve">. A small amount of the heterozygous embryos (15%) displayed cranial NTDs </w:t>
      </w:r>
      <w:r w:rsidR="00BF7ED8">
        <w:rPr>
          <w:sz w:val="24"/>
          <w:szCs w:val="24"/>
        </w:rPr>
        <w:t xml:space="preserve">displayed as </w:t>
      </w:r>
      <w:proofErr w:type="spellStart"/>
      <w:r w:rsidR="00BF7ED8">
        <w:rPr>
          <w:sz w:val="24"/>
          <w:szCs w:val="24"/>
        </w:rPr>
        <w:t>exencephaly</w:t>
      </w:r>
      <w:proofErr w:type="spellEnd"/>
      <w:r w:rsidR="00BF7ED8">
        <w:rPr>
          <w:sz w:val="24"/>
          <w:szCs w:val="24"/>
        </w:rPr>
        <w:t xml:space="preserve"> (</w:t>
      </w:r>
      <w:r w:rsidR="00D842C4">
        <w:rPr>
          <w:sz w:val="24"/>
          <w:szCs w:val="24"/>
        </w:rPr>
        <w:t>‘split face’). Interestingly, homozygous loss of function embryos (</w:t>
      </w:r>
      <w:r w:rsidR="00D842C4" w:rsidRPr="00D842C4">
        <w:rPr>
          <w:i/>
          <w:sz w:val="24"/>
          <w:szCs w:val="24"/>
        </w:rPr>
        <w:t>Grhl2</w:t>
      </w:r>
      <w:r w:rsidR="00D842C4" w:rsidRPr="001C5BC8">
        <w:rPr>
          <w:i/>
          <w:sz w:val="24"/>
          <w:szCs w:val="24"/>
          <w:vertAlign w:val="superscript"/>
        </w:rPr>
        <w:t>GT</w:t>
      </w:r>
      <w:r w:rsidR="00D842C4" w:rsidRPr="00D842C4">
        <w:rPr>
          <w:sz w:val="24"/>
          <w:szCs w:val="24"/>
          <w:vertAlign w:val="superscript"/>
        </w:rPr>
        <w:t>/</w:t>
      </w:r>
      <w:r w:rsidR="00D842C4" w:rsidRPr="001C5BC8">
        <w:rPr>
          <w:i/>
          <w:sz w:val="24"/>
          <w:szCs w:val="24"/>
          <w:vertAlign w:val="superscript"/>
        </w:rPr>
        <w:t>GT</w:t>
      </w:r>
      <w:r w:rsidR="00D842C4">
        <w:rPr>
          <w:sz w:val="24"/>
          <w:szCs w:val="24"/>
        </w:rPr>
        <w:t xml:space="preserve">) all developed cranial NTDs and 88% developed spina bifida. The loss of </w:t>
      </w:r>
      <w:r w:rsidR="00D842C4">
        <w:rPr>
          <w:i/>
          <w:sz w:val="24"/>
          <w:szCs w:val="24"/>
        </w:rPr>
        <w:t xml:space="preserve">Grhl2 </w:t>
      </w:r>
      <w:r w:rsidR="00D842C4">
        <w:rPr>
          <w:sz w:val="24"/>
          <w:szCs w:val="24"/>
        </w:rPr>
        <w:t xml:space="preserve">expression causing such a high frequency of NTDs indicates </w:t>
      </w:r>
      <w:r w:rsidR="00D842C4">
        <w:rPr>
          <w:i/>
          <w:sz w:val="24"/>
          <w:szCs w:val="24"/>
        </w:rPr>
        <w:t>Grhl2</w:t>
      </w:r>
      <w:r w:rsidR="00D842C4">
        <w:rPr>
          <w:sz w:val="24"/>
          <w:szCs w:val="24"/>
        </w:rPr>
        <w:t xml:space="preserve"> as a requirement for neural tube closure. </w:t>
      </w:r>
    </w:p>
    <w:p w:rsidR="00D842C4" w:rsidRDefault="00D842C4" w:rsidP="00E86D03">
      <w:pPr>
        <w:spacing w:after="0" w:line="240" w:lineRule="auto"/>
        <w:rPr>
          <w:sz w:val="24"/>
          <w:szCs w:val="24"/>
        </w:rPr>
      </w:pPr>
    </w:p>
    <w:p w:rsidR="008137B1" w:rsidRDefault="00D842C4" w:rsidP="00E86D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Compound heterozygotes (</w:t>
      </w:r>
      <w:proofErr w:type="spellStart"/>
      <w:r w:rsidRPr="00D842C4">
        <w:rPr>
          <w:sz w:val="24"/>
          <w:szCs w:val="24"/>
        </w:rPr>
        <w:t>Axd</w:t>
      </w:r>
      <w:proofErr w:type="spellEnd"/>
      <w:r>
        <w:rPr>
          <w:sz w:val="24"/>
          <w:szCs w:val="24"/>
        </w:rPr>
        <w:t>/</w:t>
      </w:r>
      <w:r w:rsidRPr="00D842C4">
        <w:rPr>
          <w:i/>
          <w:sz w:val="24"/>
          <w:szCs w:val="24"/>
        </w:rPr>
        <w:t>Grhl2</w:t>
      </w:r>
      <w:r w:rsidRPr="00D842C4">
        <w:rPr>
          <w:i/>
          <w:sz w:val="24"/>
          <w:szCs w:val="24"/>
          <w:vertAlign w:val="superscript"/>
        </w:rPr>
        <w:t>GT</w:t>
      </w:r>
      <w:r>
        <w:rPr>
          <w:sz w:val="24"/>
          <w:szCs w:val="24"/>
        </w:rPr>
        <w:t xml:space="preserve">) </w:t>
      </w:r>
      <w:r w:rsidRPr="00D842C4">
        <w:rPr>
          <w:sz w:val="24"/>
          <w:szCs w:val="24"/>
        </w:rPr>
        <w:t>were</w:t>
      </w:r>
      <w:r>
        <w:rPr>
          <w:sz w:val="24"/>
          <w:szCs w:val="24"/>
        </w:rPr>
        <w:t xml:space="preserve"> generated </w:t>
      </w:r>
      <w:r w:rsidR="004009D6">
        <w:rPr>
          <w:sz w:val="24"/>
          <w:szCs w:val="24"/>
        </w:rPr>
        <w:t xml:space="preserve">by crossing </w:t>
      </w:r>
      <w:proofErr w:type="spellStart"/>
      <w:r w:rsidR="004009D6" w:rsidRPr="004009D6">
        <w:rPr>
          <w:sz w:val="24"/>
          <w:szCs w:val="24"/>
        </w:rPr>
        <w:t>Axd</w:t>
      </w:r>
      <w:proofErr w:type="spellEnd"/>
      <w:r w:rsidR="004009D6">
        <w:rPr>
          <w:sz w:val="24"/>
          <w:szCs w:val="24"/>
        </w:rPr>
        <w:t xml:space="preserve">/+ and </w:t>
      </w:r>
      <w:r w:rsidR="004009D6" w:rsidRPr="00D842C4">
        <w:rPr>
          <w:i/>
          <w:sz w:val="24"/>
          <w:szCs w:val="24"/>
        </w:rPr>
        <w:t>Grhl2</w:t>
      </w:r>
      <w:r w:rsidR="004009D6" w:rsidRPr="001C5BC8">
        <w:rPr>
          <w:i/>
          <w:sz w:val="24"/>
          <w:szCs w:val="24"/>
          <w:vertAlign w:val="superscript"/>
        </w:rPr>
        <w:t>GT</w:t>
      </w:r>
      <w:r w:rsidR="004009D6">
        <w:rPr>
          <w:sz w:val="24"/>
          <w:szCs w:val="24"/>
        </w:rPr>
        <w:t xml:space="preserve">/+ </w:t>
      </w:r>
      <w:r w:rsidRPr="004009D6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="004009D6">
        <w:rPr>
          <w:sz w:val="24"/>
          <w:szCs w:val="24"/>
        </w:rPr>
        <w:t xml:space="preserve">the expression of </w:t>
      </w:r>
      <w:r w:rsidR="004009D6" w:rsidRPr="004009D6">
        <w:rPr>
          <w:i/>
          <w:sz w:val="24"/>
          <w:szCs w:val="24"/>
        </w:rPr>
        <w:t>Grhl2</w:t>
      </w:r>
      <w:r w:rsidR="004009D6">
        <w:rPr>
          <w:sz w:val="24"/>
          <w:szCs w:val="24"/>
        </w:rPr>
        <w:t xml:space="preserve"> was analyzed in the offspring. An expected up-regulation and down-regulation of </w:t>
      </w:r>
      <w:r w:rsidR="004009D6">
        <w:rPr>
          <w:i/>
          <w:sz w:val="24"/>
          <w:szCs w:val="24"/>
        </w:rPr>
        <w:t xml:space="preserve">Grhl2 </w:t>
      </w:r>
      <w:r w:rsidR="004009D6">
        <w:rPr>
          <w:sz w:val="24"/>
          <w:szCs w:val="24"/>
        </w:rPr>
        <w:t xml:space="preserve">was seen in </w:t>
      </w:r>
      <w:proofErr w:type="spellStart"/>
      <w:r w:rsidR="004009D6" w:rsidRPr="004009D6">
        <w:rPr>
          <w:sz w:val="24"/>
          <w:szCs w:val="24"/>
        </w:rPr>
        <w:t>Axd</w:t>
      </w:r>
      <w:proofErr w:type="spellEnd"/>
      <w:r w:rsidR="004009D6">
        <w:rPr>
          <w:sz w:val="24"/>
          <w:szCs w:val="24"/>
        </w:rPr>
        <w:t xml:space="preserve">/+ and </w:t>
      </w:r>
      <w:r w:rsidR="004009D6" w:rsidRPr="00D842C4">
        <w:rPr>
          <w:i/>
          <w:sz w:val="24"/>
          <w:szCs w:val="24"/>
        </w:rPr>
        <w:t>Grhl2</w:t>
      </w:r>
      <w:r w:rsidR="004009D6" w:rsidRPr="001C5BC8">
        <w:rPr>
          <w:i/>
          <w:sz w:val="24"/>
          <w:szCs w:val="24"/>
          <w:vertAlign w:val="superscript"/>
        </w:rPr>
        <w:t>GT</w:t>
      </w:r>
      <w:r w:rsidR="004009D6">
        <w:rPr>
          <w:sz w:val="24"/>
          <w:szCs w:val="24"/>
        </w:rPr>
        <w:t xml:space="preserve">/+ embryos, respectively. </w:t>
      </w:r>
      <w:r w:rsidRPr="004009D6">
        <w:rPr>
          <w:sz w:val="24"/>
          <w:szCs w:val="24"/>
        </w:rPr>
        <w:t>PNP</w:t>
      </w:r>
      <w:r>
        <w:rPr>
          <w:sz w:val="24"/>
          <w:szCs w:val="24"/>
        </w:rPr>
        <w:t xml:space="preserve"> length was analyzed </w:t>
      </w:r>
      <w:r w:rsidR="004009D6">
        <w:rPr>
          <w:sz w:val="24"/>
          <w:szCs w:val="24"/>
        </w:rPr>
        <w:t xml:space="preserve">as well. </w:t>
      </w:r>
      <w:r w:rsidR="004009D6" w:rsidRPr="00D842C4">
        <w:rPr>
          <w:i/>
          <w:sz w:val="24"/>
          <w:szCs w:val="24"/>
        </w:rPr>
        <w:t>Grhl2</w:t>
      </w:r>
      <w:r w:rsidR="004009D6" w:rsidRPr="001C5BC8">
        <w:rPr>
          <w:i/>
          <w:sz w:val="24"/>
          <w:szCs w:val="24"/>
          <w:vertAlign w:val="superscript"/>
        </w:rPr>
        <w:t>GT</w:t>
      </w:r>
      <w:r w:rsidR="004009D6">
        <w:rPr>
          <w:sz w:val="24"/>
          <w:szCs w:val="24"/>
        </w:rPr>
        <w:t xml:space="preserve">/+ and +/+ embryos completed spinal </w:t>
      </w:r>
      <w:proofErr w:type="spellStart"/>
      <w:r w:rsidR="004009D6">
        <w:rPr>
          <w:sz w:val="24"/>
          <w:szCs w:val="24"/>
        </w:rPr>
        <w:t>neurulation</w:t>
      </w:r>
      <w:proofErr w:type="spellEnd"/>
      <w:r w:rsidR="004009D6">
        <w:rPr>
          <w:sz w:val="24"/>
          <w:szCs w:val="24"/>
        </w:rPr>
        <w:t xml:space="preserve"> at similar stages of development, </w:t>
      </w:r>
      <w:proofErr w:type="spellStart"/>
      <w:r w:rsidR="004009D6" w:rsidRPr="004009D6">
        <w:rPr>
          <w:sz w:val="24"/>
          <w:szCs w:val="24"/>
        </w:rPr>
        <w:t>Axd</w:t>
      </w:r>
      <w:proofErr w:type="spellEnd"/>
      <w:r w:rsidR="004009D6">
        <w:rPr>
          <w:sz w:val="24"/>
          <w:szCs w:val="24"/>
        </w:rPr>
        <w:t xml:space="preserve">/+ displayed an expected delay of PNP closure, and the compound heterozygotes </w:t>
      </w:r>
      <w:proofErr w:type="spellStart"/>
      <w:r w:rsidR="004009D6" w:rsidRPr="00D842C4">
        <w:rPr>
          <w:sz w:val="24"/>
          <w:szCs w:val="24"/>
        </w:rPr>
        <w:t>Axd</w:t>
      </w:r>
      <w:proofErr w:type="spellEnd"/>
      <w:r w:rsidR="004009D6">
        <w:rPr>
          <w:sz w:val="24"/>
          <w:szCs w:val="24"/>
        </w:rPr>
        <w:t>/</w:t>
      </w:r>
      <w:r w:rsidR="004009D6" w:rsidRPr="00D842C4">
        <w:rPr>
          <w:i/>
          <w:sz w:val="24"/>
          <w:szCs w:val="24"/>
        </w:rPr>
        <w:t>Grhl2</w:t>
      </w:r>
      <w:r w:rsidR="004009D6" w:rsidRPr="00D842C4">
        <w:rPr>
          <w:i/>
          <w:sz w:val="24"/>
          <w:szCs w:val="24"/>
          <w:vertAlign w:val="superscript"/>
        </w:rPr>
        <w:t>GT</w:t>
      </w:r>
      <w:r w:rsidR="004009D6">
        <w:rPr>
          <w:i/>
          <w:sz w:val="24"/>
          <w:szCs w:val="24"/>
          <w:vertAlign w:val="superscript"/>
        </w:rPr>
        <w:t xml:space="preserve"> </w:t>
      </w:r>
      <w:r w:rsidR="004009D6">
        <w:rPr>
          <w:sz w:val="24"/>
          <w:szCs w:val="24"/>
        </w:rPr>
        <w:t>revealed an overall significant reduction i</w:t>
      </w:r>
      <w:r w:rsidR="00BF7ED8">
        <w:rPr>
          <w:sz w:val="24"/>
          <w:szCs w:val="24"/>
        </w:rPr>
        <w:t>n the length of PNP</w:t>
      </w:r>
      <w:r w:rsidR="004009D6">
        <w:rPr>
          <w:sz w:val="24"/>
          <w:szCs w:val="24"/>
        </w:rPr>
        <w:t xml:space="preserve">. Thus, a reduction of </w:t>
      </w:r>
      <w:r w:rsidR="004009D6">
        <w:rPr>
          <w:i/>
          <w:sz w:val="24"/>
          <w:szCs w:val="24"/>
        </w:rPr>
        <w:t xml:space="preserve">Grhl2 </w:t>
      </w:r>
      <w:r w:rsidR="004009D6">
        <w:rPr>
          <w:sz w:val="24"/>
          <w:szCs w:val="24"/>
        </w:rPr>
        <w:t xml:space="preserve">expression levels acted to normalize PNP closure. </w:t>
      </w:r>
    </w:p>
    <w:p w:rsidR="004009D6" w:rsidRDefault="004009D6" w:rsidP="00E86D03">
      <w:pPr>
        <w:spacing w:after="0" w:line="240" w:lineRule="auto"/>
        <w:rPr>
          <w:sz w:val="24"/>
          <w:szCs w:val="24"/>
        </w:rPr>
      </w:pPr>
    </w:p>
    <w:p w:rsidR="00AD5A0E" w:rsidRDefault="004009D6" w:rsidP="00E86D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It was noted in </w:t>
      </w:r>
      <w:proofErr w:type="spellStart"/>
      <w:r>
        <w:rPr>
          <w:i/>
          <w:sz w:val="24"/>
          <w:szCs w:val="24"/>
        </w:rPr>
        <w:t>ct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mice, that a down-regulation of </w:t>
      </w:r>
      <w:r>
        <w:rPr>
          <w:i/>
          <w:sz w:val="24"/>
          <w:szCs w:val="24"/>
        </w:rPr>
        <w:t>Grhl3</w:t>
      </w:r>
      <w:r>
        <w:rPr>
          <w:sz w:val="24"/>
          <w:szCs w:val="24"/>
        </w:rPr>
        <w:t xml:space="preserve"> caused a decrease in cellular proliferation in the hindgut. This led to increased ventral curvature that mechanically opposed PNP closure. In the </w:t>
      </w:r>
      <w:proofErr w:type="spellStart"/>
      <w:r>
        <w:rPr>
          <w:i/>
          <w:sz w:val="24"/>
          <w:szCs w:val="24"/>
        </w:rPr>
        <w:t>Axd</w:t>
      </w:r>
      <w:proofErr w:type="spellEnd"/>
      <w:r>
        <w:rPr>
          <w:sz w:val="24"/>
          <w:szCs w:val="24"/>
        </w:rPr>
        <w:t xml:space="preserve"> mice, </w:t>
      </w:r>
      <w:r>
        <w:rPr>
          <w:i/>
          <w:sz w:val="24"/>
          <w:szCs w:val="24"/>
        </w:rPr>
        <w:t xml:space="preserve">Grhl2 </w:t>
      </w:r>
      <w:r>
        <w:rPr>
          <w:sz w:val="24"/>
          <w:szCs w:val="24"/>
        </w:rPr>
        <w:t xml:space="preserve">is up-regulated in the hindgut and </w:t>
      </w:r>
      <w:r w:rsidR="00AD5A0E">
        <w:rPr>
          <w:sz w:val="24"/>
          <w:szCs w:val="24"/>
        </w:rPr>
        <w:t xml:space="preserve">increased ventral curvature was seen in </w:t>
      </w:r>
      <w:proofErr w:type="spellStart"/>
      <w:r w:rsidR="00AD5A0E">
        <w:rPr>
          <w:i/>
          <w:sz w:val="24"/>
          <w:szCs w:val="24"/>
        </w:rPr>
        <w:t>Axd</w:t>
      </w:r>
      <w:proofErr w:type="spellEnd"/>
      <w:r w:rsidR="00AD5A0E">
        <w:rPr>
          <w:sz w:val="24"/>
          <w:szCs w:val="24"/>
        </w:rPr>
        <w:t>/</w:t>
      </w:r>
      <w:proofErr w:type="spellStart"/>
      <w:r w:rsidR="00AD5A0E">
        <w:rPr>
          <w:i/>
          <w:sz w:val="24"/>
          <w:szCs w:val="24"/>
        </w:rPr>
        <w:t>Axd</w:t>
      </w:r>
      <w:proofErr w:type="spellEnd"/>
      <w:r w:rsidR="00AD5A0E">
        <w:rPr>
          <w:sz w:val="24"/>
          <w:szCs w:val="24"/>
        </w:rPr>
        <w:t xml:space="preserve"> mice. In order to test if a similar mechanism causes the delay in or lack of PNP closure, researchers took a measure of the amount of cells undergoing mitosis in </w:t>
      </w:r>
      <w:proofErr w:type="spellStart"/>
      <w:r w:rsidR="00AD5A0E">
        <w:rPr>
          <w:i/>
          <w:sz w:val="24"/>
          <w:szCs w:val="24"/>
        </w:rPr>
        <w:t>Axd</w:t>
      </w:r>
      <w:proofErr w:type="spellEnd"/>
      <w:r w:rsidR="00AD5A0E">
        <w:rPr>
          <w:sz w:val="24"/>
          <w:szCs w:val="24"/>
        </w:rPr>
        <w:t>/</w:t>
      </w:r>
      <w:proofErr w:type="spellStart"/>
      <w:r w:rsidR="00AD5A0E">
        <w:rPr>
          <w:i/>
          <w:sz w:val="24"/>
          <w:szCs w:val="24"/>
        </w:rPr>
        <w:t>Axd</w:t>
      </w:r>
      <w:proofErr w:type="spellEnd"/>
      <w:r w:rsidR="00AD5A0E">
        <w:rPr>
          <w:i/>
          <w:sz w:val="24"/>
          <w:szCs w:val="24"/>
        </w:rPr>
        <w:t xml:space="preserve"> </w:t>
      </w:r>
      <w:r w:rsidR="00AD5A0E">
        <w:rPr>
          <w:sz w:val="24"/>
          <w:szCs w:val="24"/>
        </w:rPr>
        <w:t xml:space="preserve">embryos (mitotic index). There was a significantly lower mitotic index in the hindgut of </w:t>
      </w:r>
      <w:proofErr w:type="spellStart"/>
      <w:r w:rsidR="00AD5A0E">
        <w:rPr>
          <w:i/>
          <w:sz w:val="24"/>
          <w:szCs w:val="24"/>
        </w:rPr>
        <w:t>Axd</w:t>
      </w:r>
      <w:proofErr w:type="spellEnd"/>
      <w:r w:rsidR="00AD5A0E">
        <w:rPr>
          <w:sz w:val="24"/>
          <w:szCs w:val="24"/>
        </w:rPr>
        <w:t>/</w:t>
      </w:r>
      <w:proofErr w:type="spellStart"/>
      <w:r w:rsidR="00AD5A0E">
        <w:rPr>
          <w:i/>
          <w:sz w:val="24"/>
          <w:szCs w:val="24"/>
        </w:rPr>
        <w:t>Axd</w:t>
      </w:r>
      <w:proofErr w:type="spellEnd"/>
      <w:r w:rsidR="00AD5A0E">
        <w:rPr>
          <w:i/>
          <w:sz w:val="24"/>
          <w:szCs w:val="24"/>
        </w:rPr>
        <w:t xml:space="preserve"> </w:t>
      </w:r>
      <w:r w:rsidR="00AD5A0E">
        <w:rPr>
          <w:sz w:val="24"/>
          <w:szCs w:val="24"/>
        </w:rPr>
        <w:t xml:space="preserve">embryos compared to wild-type implicating that a decrease in cellular proliferation might be responsible for mechanical inhibition of neural tube closure. </w:t>
      </w:r>
    </w:p>
    <w:p w:rsidR="00AD5A0E" w:rsidRDefault="00AD5A0E" w:rsidP="00E86D03">
      <w:pPr>
        <w:spacing w:after="0" w:line="240" w:lineRule="auto"/>
        <w:rPr>
          <w:sz w:val="24"/>
          <w:szCs w:val="24"/>
        </w:rPr>
      </w:pPr>
    </w:p>
    <w:p w:rsidR="004009D6" w:rsidRDefault="00AD5A0E" w:rsidP="00E86D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Finally, due to the sequence similarities and their association of altered expression and NTDs, </w:t>
      </w:r>
      <w:r>
        <w:rPr>
          <w:i/>
          <w:sz w:val="24"/>
          <w:szCs w:val="24"/>
        </w:rPr>
        <w:t xml:space="preserve">Grhl2 </w:t>
      </w:r>
      <w:r>
        <w:rPr>
          <w:sz w:val="24"/>
          <w:szCs w:val="24"/>
        </w:rPr>
        <w:t xml:space="preserve">and </w:t>
      </w:r>
      <w:r>
        <w:rPr>
          <w:i/>
          <w:sz w:val="24"/>
          <w:szCs w:val="24"/>
        </w:rPr>
        <w:t>Grhl3</w:t>
      </w:r>
      <w:r>
        <w:rPr>
          <w:sz w:val="24"/>
          <w:szCs w:val="24"/>
        </w:rPr>
        <w:t xml:space="preserve"> were tested to see if they could genetically interact. </w:t>
      </w:r>
      <w:proofErr w:type="spellStart"/>
      <w:r w:rsidR="002157E0">
        <w:rPr>
          <w:i/>
          <w:sz w:val="24"/>
          <w:szCs w:val="24"/>
        </w:rPr>
        <w:t>Axd</w:t>
      </w:r>
      <w:proofErr w:type="spellEnd"/>
      <w:r w:rsidR="002157E0">
        <w:rPr>
          <w:sz w:val="24"/>
          <w:szCs w:val="24"/>
        </w:rPr>
        <w:t xml:space="preserve">/+ and </w:t>
      </w:r>
      <w:proofErr w:type="spellStart"/>
      <w:r w:rsidR="002157E0">
        <w:rPr>
          <w:i/>
          <w:sz w:val="24"/>
          <w:szCs w:val="24"/>
        </w:rPr>
        <w:t>ct</w:t>
      </w:r>
      <w:proofErr w:type="spellEnd"/>
      <w:r w:rsidR="002157E0">
        <w:rPr>
          <w:sz w:val="24"/>
          <w:szCs w:val="24"/>
        </w:rPr>
        <w:t>/</w:t>
      </w:r>
      <w:proofErr w:type="spellStart"/>
      <w:r w:rsidR="002157E0">
        <w:rPr>
          <w:i/>
          <w:sz w:val="24"/>
          <w:szCs w:val="24"/>
        </w:rPr>
        <w:t>ct</w:t>
      </w:r>
      <w:proofErr w:type="spellEnd"/>
      <w:r w:rsidR="002157E0">
        <w:rPr>
          <w:i/>
          <w:sz w:val="24"/>
          <w:szCs w:val="24"/>
        </w:rPr>
        <w:t xml:space="preserve"> </w:t>
      </w:r>
      <w:r w:rsidR="002157E0">
        <w:rPr>
          <w:sz w:val="24"/>
          <w:szCs w:val="24"/>
        </w:rPr>
        <w:t>were intercrossed and their offspring were analyzed for tail flexion defects (similar phenotype of both heterozygotes). Compound heterozygote (</w:t>
      </w:r>
      <w:proofErr w:type="spellStart"/>
      <w:r w:rsidR="002157E0">
        <w:rPr>
          <w:i/>
          <w:sz w:val="24"/>
          <w:szCs w:val="24"/>
        </w:rPr>
        <w:t>Axd</w:t>
      </w:r>
      <w:proofErr w:type="spellEnd"/>
      <w:r w:rsidR="002157E0">
        <w:rPr>
          <w:sz w:val="24"/>
          <w:szCs w:val="24"/>
        </w:rPr>
        <w:t>/+</w:t>
      </w:r>
      <w:proofErr w:type="gramStart"/>
      <w:r w:rsidR="002157E0">
        <w:rPr>
          <w:sz w:val="24"/>
          <w:szCs w:val="24"/>
        </w:rPr>
        <w:t>;</w:t>
      </w:r>
      <w:proofErr w:type="spellStart"/>
      <w:r w:rsidR="002157E0">
        <w:rPr>
          <w:i/>
          <w:sz w:val="24"/>
          <w:szCs w:val="24"/>
        </w:rPr>
        <w:t>ct</w:t>
      </w:r>
      <w:proofErr w:type="spellEnd"/>
      <w:proofErr w:type="gramEnd"/>
      <w:r w:rsidR="002157E0">
        <w:rPr>
          <w:sz w:val="24"/>
          <w:szCs w:val="24"/>
        </w:rPr>
        <w:t xml:space="preserve">/+) </w:t>
      </w:r>
      <w:r w:rsidR="00ED1CF4">
        <w:rPr>
          <w:sz w:val="24"/>
          <w:szCs w:val="24"/>
        </w:rPr>
        <w:t xml:space="preserve">embryos </w:t>
      </w:r>
      <w:r w:rsidR="002157E0">
        <w:rPr>
          <w:sz w:val="24"/>
          <w:szCs w:val="24"/>
        </w:rPr>
        <w:t xml:space="preserve">displayed a 2.5-fold increase of the curly tail phenotype than </w:t>
      </w:r>
      <w:proofErr w:type="spellStart"/>
      <w:r w:rsidR="00ED1CF4">
        <w:rPr>
          <w:i/>
          <w:sz w:val="24"/>
          <w:szCs w:val="24"/>
        </w:rPr>
        <w:t>ct</w:t>
      </w:r>
      <w:proofErr w:type="spellEnd"/>
      <w:r w:rsidR="00ED1CF4">
        <w:rPr>
          <w:sz w:val="24"/>
          <w:szCs w:val="24"/>
        </w:rPr>
        <w:t xml:space="preserve">/+;+/+ embryos. This suggests that </w:t>
      </w:r>
      <w:proofErr w:type="spellStart"/>
      <w:r w:rsidR="00ED1CF4">
        <w:rPr>
          <w:i/>
          <w:sz w:val="24"/>
          <w:szCs w:val="24"/>
        </w:rPr>
        <w:t>Axd</w:t>
      </w:r>
      <w:proofErr w:type="spellEnd"/>
      <w:r w:rsidR="00ED1CF4">
        <w:rPr>
          <w:sz w:val="24"/>
          <w:szCs w:val="24"/>
        </w:rPr>
        <w:t xml:space="preserve"> and </w:t>
      </w:r>
      <w:proofErr w:type="spellStart"/>
      <w:r w:rsidR="00ED1CF4">
        <w:rPr>
          <w:i/>
          <w:sz w:val="24"/>
          <w:szCs w:val="24"/>
        </w:rPr>
        <w:t>ct</w:t>
      </w:r>
      <w:proofErr w:type="spellEnd"/>
      <w:r w:rsidR="00ED1CF4">
        <w:rPr>
          <w:i/>
          <w:sz w:val="24"/>
          <w:szCs w:val="24"/>
        </w:rPr>
        <w:t xml:space="preserve"> </w:t>
      </w:r>
      <w:r w:rsidR="00ED1CF4">
        <w:rPr>
          <w:sz w:val="24"/>
          <w:szCs w:val="24"/>
        </w:rPr>
        <w:t>mutations can genetically interact to prolong spinal neural tube closure.</w:t>
      </w:r>
    </w:p>
    <w:p w:rsidR="00E86D03" w:rsidRPr="00B11A72" w:rsidRDefault="00E86D03" w:rsidP="00E86D03">
      <w:pPr>
        <w:spacing w:after="0" w:line="240" w:lineRule="auto"/>
        <w:rPr>
          <w:b/>
          <w:sz w:val="24"/>
          <w:szCs w:val="24"/>
        </w:rPr>
      </w:pPr>
      <w:r w:rsidRPr="00B11A72">
        <w:rPr>
          <w:b/>
          <w:sz w:val="24"/>
          <w:szCs w:val="24"/>
        </w:rPr>
        <w:lastRenderedPageBreak/>
        <w:t>Conclusion:</w:t>
      </w:r>
    </w:p>
    <w:p w:rsidR="00ED1CF4" w:rsidRDefault="00ED1CF4" w:rsidP="00E86D03">
      <w:pPr>
        <w:spacing w:after="0" w:line="240" w:lineRule="auto"/>
        <w:rPr>
          <w:sz w:val="24"/>
          <w:szCs w:val="24"/>
        </w:rPr>
      </w:pPr>
    </w:p>
    <w:p w:rsidR="008966B7" w:rsidRDefault="00ED1CF4" w:rsidP="00E86D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11A72">
        <w:rPr>
          <w:sz w:val="24"/>
          <w:szCs w:val="24"/>
        </w:rPr>
        <w:t xml:space="preserve">In this study, the data determined a primary role for </w:t>
      </w:r>
      <w:r w:rsidR="00B11A72">
        <w:rPr>
          <w:i/>
          <w:sz w:val="24"/>
          <w:szCs w:val="24"/>
        </w:rPr>
        <w:t xml:space="preserve">Grhl2 </w:t>
      </w:r>
      <w:r w:rsidR="00B11A72">
        <w:rPr>
          <w:sz w:val="24"/>
          <w:szCs w:val="24"/>
        </w:rPr>
        <w:t xml:space="preserve">in the </w:t>
      </w:r>
      <w:proofErr w:type="spellStart"/>
      <w:r w:rsidR="00B11A72">
        <w:rPr>
          <w:i/>
          <w:sz w:val="24"/>
          <w:szCs w:val="24"/>
        </w:rPr>
        <w:t>Axd</w:t>
      </w:r>
      <w:proofErr w:type="spellEnd"/>
      <w:r w:rsidR="00B11A72">
        <w:rPr>
          <w:i/>
          <w:sz w:val="24"/>
          <w:szCs w:val="24"/>
        </w:rPr>
        <w:t xml:space="preserve"> </w:t>
      </w:r>
      <w:r w:rsidR="00B11A72">
        <w:rPr>
          <w:sz w:val="24"/>
          <w:szCs w:val="24"/>
        </w:rPr>
        <w:t xml:space="preserve">phenotype. </w:t>
      </w:r>
      <w:r w:rsidR="00B11A72">
        <w:rPr>
          <w:i/>
          <w:sz w:val="24"/>
          <w:szCs w:val="24"/>
        </w:rPr>
        <w:t>Grhl2</w:t>
      </w:r>
      <w:r w:rsidR="00B11A72">
        <w:rPr>
          <w:sz w:val="24"/>
          <w:szCs w:val="24"/>
        </w:rPr>
        <w:t xml:space="preserve"> is located within the 1.1 Mb critical region, up-regulation is associated with increase in PNP closure time</w:t>
      </w:r>
      <w:r w:rsidR="006B4B26">
        <w:rPr>
          <w:sz w:val="24"/>
          <w:szCs w:val="24"/>
        </w:rPr>
        <w:t xml:space="preserve"> in </w:t>
      </w:r>
      <w:proofErr w:type="spellStart"/>
      <w:r w:rsidR="006B4B26">
        <w:rPr>
          <w:i/>
          <w:sz w:val="24"/>
          <w:szCs w:val="24"/>
        </w:rPr>
        <w:t>Axd</w:t>
      </w:r>
      <w:proofErr w:type="spellEnd"/>
      <w:r w:rsidR="006B4B26">
        <w:rPr>
          <w:sz w:val="24"/>
          <w:szCs w:val="24"/>
        </w:rPr>
        <w:t>/</w:t>
      </w:r>
      <w:proofErr w:type="spellStart"/>
      <w:r w:rsidR="006B4B26">
        <w:rPr>
          <w:i/>
          <w:sz w:val="24"/>
          <w:szCs w:val="24"/>
        </w:rPr>
        <w:t>Axd</w:t>
      </w:r>
      <w:proofErr w:type="spellEnd"/>
      <w:r w:rsidR="006B4B26">
        <w:rPr>
          <w:sz w:val="24"/>
          <w:szCs w:val="24"/>
        </w:rPr>
        <w:t xml:space="preserve"> mice</w:t>
      </w:r>
      <w:r w:rsidR="00B11A72">
        <w:rPr>
          <w:sz w:val="24"/>
          <w:szCs w:val="24"/>
        </w:rPr>
        <w:t xml:space="preserve">, </w:t>
      </w:r>
      <w:r w:rsidR="006B4B26">
        <w:rPr>
          <w:sz w:val="24"/>
          <w:szCs w:val="24"/>
        </w:rPr>
        <w:t>over-expression</w:t>
      </w:r>
      <w:r w:rsidR="008966B7">
        <w:rPr>
          <w:sz w:val="24"/>
          <w:szCs w:val="24"/>
        </w:rPr>
        <w:t xml:space="preserve"> of </w:t>
      </w:r>
      <w:r w:rsidR="008966B7">
        <w:rPr>
          <w:i/>
          <w:sz w:val="24"/>
          <w:szCs w:val="24"/>
        </w:rPr>
        <w:t xml:space="preserve">Grhl2 </w:t>
      </w:r>
      <w:r w:rsidR="008966B7">
        <w:rPr>
          <w:sz w:val="24"/>
          <w:szCs w:val="24"/>
        </w:rPr>
        <w:t>is visible in</w:t>
      </w:r>
      <w:r w:rsidR="006B4B26">
        <w:rPr>
          <w:sz w:val="24"/>
          <w:szCs w:val="24"/>
        </w:rPr>
        <w:t xml:space="preserve"> the surface ectoderm and hindgut tissues (tissues implicated in NTDs) in </w:t>
      </w:r>
      <w:proofErr w:type="spellStart"/>
      <w:r w:rsidR="006B4B26">
        <w:rPr>
          <w:i/>
          <w:sz w:val="24"/>
          <w:szCs w:val="24"/>
        </w:rPr>
        <w:t>Axd</w:t>
      </w:r>
      <w:proofErr w:type="spellEnd"/>
      <w:r w:rsidR="006B4B26">
        <w:rPr>
          <w:sz w:val="24"/>
          <w:szCs w:val="24"/>
        </w:rPr>
        <w:t>/</w:t>
      </w:r>
      <w:proofErr w:type="spellStart"/>
      <w:r w:rsidR="006B4B26">
        <w:rPr>
          <w:i/>
          <w:sz w:val="24"/>
          <w:szCs w:val="24"/>
        </w:rPr>
        <w:t>Axd</w:t>
      </w:r>
      <w:proofErr w:type="spellEnd"/>
      <w:r w:rsidR="006B4B26">
        <w:rPr>
          <w:sz w:val="24"/>
          <w:szCs w:val="24"/>
        </w:rPr>
        <w:t xml:space="preserve"> mice, loss of function of </w:t>
      </w:r>
      <w:r w:rsidR="006B4B26">
        <w:rPr>
          <w:i/>
          <w:sz w:val="24"/>
          <w:szCs w:val="24"/>
        </w:rPr>
        <w:t>Grhl2</w:t>
      </w:r>
      <w:r w:rsidR="006B4B26">
        <w:rPr>
          <w:sz w:val="24"/>
          <w:szCs w:val="24"/>
        </w:rPr>
        <w:t xml:space="preserve"> causes NTDs, sequence similarity to </w:t>
      </w:r>
      <w:r w:rsidR="006B4B26">
        <w:rPr>
          <w:i/>
          <w:sz w:val="24"/>
          <w:szCs w:val="24"/>
        </w:rPr>
        <w:t>Grhl3</w:t>
      </w:r>
      <w:r w:rsidR="006B4B26">
        <w:rPr>
          <w:sz w:val="24"/>
          <w:szCs w:val="24"/>
        </w:rPr>
        <w:t xml:space="preserve"> and shared phenotypes (loss of function of </w:t>
      </w:r>
      <w:r w:rsidR="006B4B26">
        <w:rPr>
          <w:i/>
          <w:sz w:val="24"/>
          <w:szCs w:val="24"/>
        </w:rPr>
        <w:t>Grhl3</w:t>
      </w:r>
      <w:r w:rsidR="006B4B26">
        <w:rPr>
          <w:sz w:val="24"/>
          <w:szCs w:val="24"/>
        </w:rPr>
        <w:t xml:space="preserve"> causes NTDs and delayed eyelid fusion), and PNP closure is normalized in compound heterozygotes creating one loss of function </w:t>
      </w:r>
      <w:r w:rsidR="006B4B26">
        <w:rPr>
          <w:i/>
          <w:sz w:val="24"/>
          <w:szCs w:val="24"/>
        </w:rPr>
        <w:t xml:space="preserve">Grhl2 </w:t>
      </w:r>
      <w:r w:rsidR="006B4B26">
        <w:rPr>
          <w:sz w:val="24"/>
          <w:szCs w:val="24"/>
        </w:rPr>
        <w:t xml:space="preserve">allele. </w:t>
      </w:r>
      <w:r w:rsidR="008966B7">
        <w:rPr>
          <w:sz w:val="24"/>
          <w:szCs w:val="24"/>
        </w:rPr>
        <w:t xml:space="preserve">The researches were well supported in titling the article, “Over-expression of </w:t>
      </w:r>
      <w:r w:rsidR="008966B7">
        <w:rPr>
          <w:i/>
          <w:sz w:val="24"/>
          <w:szCs w:val="24"/>
        </w:rPr>
        <w:t>Grhl2</w:t>
      </w:r>
      <w:r w:rsidR="008966B7">
        <w:rPr>
          <w:sz w:val="24"/>
          <w:szCs w:val="24"/>
        </w:rPr>
        <w:t xml:space="preserve"> CAUSES spina bifida in the </w:t>
      </w:r>
      <w:proofErr w:type="gramStart"/>
      <w:r w:rsidR="008966B7">
        <w:rPr>
          <w:i/>
          <w:sz w:val="24"/>
          <w:szCs w:val="24"/>
        </w:rPr>
        <w:t>Axial</w:t>
      </w:r>
      <w:proofErr w:type="gramEnd"/>
      <w:r w:rsidR="008966B7">
        <w:rPr>
          <w:i/>
          <w:sz w:val="24"/>
          <w:szCs w:val="24"/>
        </w:rPr>
        <w:t xml:space="preserve"> defects</w:t>
      </w:r>
      <w:r w:rsidR="008966B7">
        <w:rPr>
          <w:sz w:val="24"/>
          <w:szCs w:val="24"/>
        </w:rPr>
        <w:t xml:space="preserve"> mutant mouse”.</w:t>
      </w:r>
    </w:p>
    <w:p w:rsidR="008966B7" w:rsidRPr="008966B7" w:rsidRDefault="008966B7" w:rsidP="00E86D03">
      <w:pPr>
        <w:spacing w:after="0" w:line="240" w:lineRule="auto"/>
        <w:rPr>
          <w:sz w:val="24"/>
          <w:szCs w:val="24"/>
        </w:rPr>
      </w:pPr>
    </w:p>
    <w:p w:rsidR="00B11A72" w:rsidRDefault="006B4B26" w:rsidP="008966B7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Furthermore, </w:t>
      </w:r>
      <w:r w:rsidR="00AA6456">
        <w:rPr>
          <w:sz w:val="24"/>
          <w:szCs w:val="24"/>
        </w:rPr>
        <w:t xml:space="preserve">the </w:t>
      </w:r>
      <w:proofErr w:type="spellStart"/>
      <w:r w:rsidR="00AA6456">
        <w:rPr>
          <w:i/>
          <w:sz w:val="24"/>
          <w:szCs w:val="24"/>
        </w:rPr>
        <w:t>ct</w:t>
      </w:r>
      <w:proofErr w:type="spellEnd"/>
      <w:r w:rsidR="00AA6456">
        <w:rPr>
          <w:i/>
          <w:sz w:val="24"/>
          <w:szCs w:val="24"/>
        </w:rPr>
        <w:t xml:space="preserve"> </w:t>
      </w:r>
      <w:r w:rsidR="00AA6456">
        <w:rPr>
          <w:sz w:val="24"/>
          <w:szCs w:val="24"/>
        </w:rPr>
        <w:t xml:space="preserve">and </w:t>
      </w:r>
      <w:proofErr w:type="spellStart"/>
      <w:r w:rsidR="00AA6456">
        <w:rPr>
          <w:i/>
          <w:sz w:val="24"/>
          <w:szCs w:val="24"/>
        </w:rPr>
        <w:t>Axd</w:t>
      </w:r>
      <w:proofErr w:type="spellEnd"/>
      <w:r w:rsidR="00AA6456">
        <w:rPr>
          <w:sz w:val="24"/>
          <w:szCs w:val="24"/>
        </w:rPr>
        <w:t xml:space="preserve"> mutations were shown to genetically interact to prolong PNP closure. It was also shown that a supported mechanism for PNP closure failure was mechanical inhibition caused by decreased proliferation in hindgut cells producing increased ventral curvature, the same mechanism seen in </w:t>
      </w:r>
      <w:proofErr w:type="spellStart"/>
      <w:r w:rsidR="00AA6456">
        <w:rPr>
          <w:i/>
          <w:sz w:val="24"/>
          <w:szCs w:val="24"/>
        </w:rPr>
        <w:t>ct</w:t>
      </w:r>
      <w:proofErr w:type="spellEnd"/>
      <w:r w:rsidR="00AA6456">
        <w:rPr>
          <w:sz w:val="24"/>
          <w:szCs w:val="24"/>
        </w:rPr>
        <w:t xml:space="preserve"> mice. These results and the similarities between </w:t>
      </w:r>
      <w:r w:rsidR="00AA6456">
        <w:rPr>
          <w:i/>
          <w:sz w:val="24"/>
          <w:szCs w:val="24"/>
        </w:rPr>
        <w:t xml:space="preserve">Grhl2 </w:t>
      </w:r>
      <w:r w:rsidR="00AA6456">
        <w:rPr>
          <w:sz w:val="24"/>
          <w:szCs w:val="24"/>
        </w:rPr>
        <w:t xml:space="preserve">and </w:t>
      </w:r>
      <w:r w:rsidR="00AA6456">
        <w:rPr>
          <w:i/>
          <w:sz w:val="24"/>
          <w:szCs w:val="24"/>
        </w:rPr>
        <w:t xml:space="preserve">Grhl3 </w:t>
      </w:r>
      <w:r w:rsidR="00AA6456">
        <w:rPr>
          <w:sz w:val="24"/>
          <w:szCs w:val="24"/>
        </w:rPr>
        <w:t xml:space="preserve">implicate this gene family in neural tube closure.  </w:t>
      </w:r>
    </w:p>
    <w:p w:rsidR="00AA6456" w:rsidRDefault="00AA6456" w:rsidP="008966B7">
      <w:pPr>
        <w:spacing w:after="0" w:line="240" w:lineRule="auto"/>
        <w:ind w:firstLine="720"/>
        <w:rPr>
          <w:sz w:val="24"/>
          <w:szCs w:val="24"/>
        </w:rPr>
      </w:pPr>
    </w:p>
    <w:p w:rsidR="00AA6456" w:rsidRPr="00AA6456" w:rsidRDefault="00AA6456" w:rsidP="008966B7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Together, the researchers have provided significant data implicating </w:t>
      </w:r>
      <w:r>
        <w:rPr>
          <w:i/>
          <w:sz w:val="24"/>
          <w:szCs w:val="24"/>
        </w:rPr>
        <w:t>Grhl2</w:t>
      </w:r>
      <w:r>
        <w:rPr>
          <w:sz w:val="24"/>
          <w:szCs w:val="24"/>
        </w:rPr>
        <w:t xml:space="preserve"> as a candidate gene for human NTDs. </w:t>
      </w:r>
    </w:p>
    <w:p w:rsidR="00B11A72" w:rsidRDefault="00B11A72" w:rsidP="00E86D03">
      <w:pPr>
        <w:spacing w:after="0" w:line="240" w:lineRule="auto"/>
        <w:rPr>
          <w:sz w:val="24"/>
          <w:szCs w:val="24"/>
        </w:rPr>
      </w:pPr>
    </w:p>
    <w:p w:rsidR="00E86D03" w:rsidRDefault="00E86D03" w:rsidP="00E86D03">
      <w:pPr>
        <w:spacing w:after="0" w:line="240" w:lineRule="auto"/>
        <w:rPr>
          <w:b/>
          <w:sz w:val="24"/>
          <w:szCs w:val="24"/>
        </w:rPr>
      </w:pPr>
      <w:r w:rsidRPr="009446D6">
        <w:rPr>
          <w:b/>
          <w:sz w:val="24"/>
          <w:szCs w:val="24"/>
        </w:rPr>
        <w:t>Future Research and Critique:</w:t>
      </w:r>
    </w:p>
    <w:p w:rsidR="009446D6" w:rsidRDefault="009446D6" w:rsidP="00E86D03">
      <w:pPr>
        <w:spacing w:after="0" w:line="240" w:lineRule="auto"/>
        <w:rPr>
          <w:b/>
          <w:sz w:val="24"/>
          <w:szCs w:val="24"/>
        </w:rPr>
      </w:pPr>
    </w:p>
    <w:p w:rsidR="006B13EC" w:rsidRDefault="009446D6" w:rsidP="00E86D0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B13EC">
        <w:rPr>
          <w:sz w:val="24"/>
          <w:szCs w:val="24"/>
        </w:rPr>
        <w:t xml:space="preserve">The first step of future work should be to attempt to characterize the </w:t>
      </w:r>
      <w:proofErr w:type="spellStart"/>
      <w:r w:rsidR="006B13EC">
        <w:rPr>
          <w:i/>
          <w:sz w:val="24"/>
          <w:szCs w:val="24"/>
        </w:rPr>
        <w:t>Axd</w:t>
      </w:r>
      <w:proofErr w:type="spellEnd"/>
      <w:r w:rsidR="006B13EC">
        <w:rPr>
          <w:sz w:val="24"/>
          <w:szCs w:val="24"/>
        </w:rPr>
        <w:t xml:space="preserve"> mutation. The researchers were unable to find the mutation, although they narrowed the range to a 1.1 Mb critical region. Also, </w:t>
      </w:r>
      <w:r w:rsidR="006B13EC">
        <w:rPr>
          <w:i/>
          <w:sz w:val="24"/>
          <w:szCs w:val="24"/>
        </w:rPr>
        <w:t xml:space="preserve">Grhl2 </w:t>
      </w:r>
      <w:r w:rsidR="006B13EC">
        <w:rPr>
          <w:sz w:val="24"/>
          <w:szCs w:val="24"/>
        </w:rPr>
        <w:t xml:space="preserve">is a transcription </w:t>
      </w:r>
      <w:proofErr w:type="gramStart"/>
      <w:r w:rsidR="006B13EC">
        <w:rPr>
          <w:sz w:val="24"/>
          <w:szCs w:val="24"/>
        </w:rPr>
        <w:t>factor,</w:t>
      </w:r>
      <w:proofErr w:type="gramEnd"/>
      <w:r w:rsidR="006B13EC">
        <w:rPr>
          <w:sz w:val="24"/>
          <w:szCs w:val="24"/>
        </w:rPr>
        <w:t xml:space="preserve"> it appears that the </w:t>
      </w:r>
      <w:proofErr w:type="spellStart"/>
      <w:r w:rsidR="006B13EC">
        <w:rPr>
          <w:i/>
          <w:sz w:val="24"/>
          <w:szCs w:val="24"/>
        </w:rPr>
        <w:t>Axd</w:t>
      </w:r>
      <w:proofErr w:type="spellEnd"/>
      <w:r w:rsidR="006B13EC">
        <w:rPr>
          <w:sz w:val="24"/>
          <w:szCs w:val="24"/>
        </w:rPr>
        <w:t xml:space="preserve"> phenotype could be due to the </w:t>
      </w:r>
      <w:proofErr w:type="spellStart"/>
      <w:r w:rsidR="006B13EC">
        <w:rPr>
          <w:sz w:val="24"/>
          <w:szCs w:val="24"/>
        </w:rPr>
        <w:t>misregulation</w:t>
      </w:r>
      <w:proofErr w:type="spellEnd"/>
      <w:r w:rsidR="006B13EC">
        <w:rPr>
          <w:sz w:val="24"/>
          <w:szCs w:val="24"/>
        </w:rPr>
        <w:t xml:space="preserve"> of key downstream genes. It would be beneficial to see </w:t>
      </w:r>
      <w:r w:rsidR="0011622A">
        <w:rPr>
          <w:sz w:val="24"/>
          <w:szCs w:val="24"/>
        </w:rPr>
        <w:t>expression levels of</w:t>
      </w:r>
      <w:r w:rsidR="006B13EC">
        <w:rPr>
          <w:sz w:val="24"/>
          <w:szCs w:val="24"/>
        </w:rPr>
        <w:t xml:space="preserve"> </w:t>
      </w:r>
      <w:bookmarkStart w:id="0" w:name="_GoBack"/>
      <w:bookmarkEnd w:id="0"/>
      <w:r w:rsidR="00BB7513">
        <w:rPr>
          <w:sz w:val="24"/>
          <w:szCs w:val="24"/>
        </w:rPr>
        <w:t>targets in</w:t>
      </w:r>
      <w:r w:rsidR="006B13EC">
        <w:rPr>
          <w:sz w:val="24"/>
          <w:szCs w:val="24"/>
        </w:rPr>
        <w:t xml:space="preserve"> the </w:t>
      </w:r>
      <w:proofErr w:type="spellStart"/>
      <w:r w:rsidR="006B13EC">
        <w:rPr>
          <w:i/>
          <w:sz w:val="24"/>
          <w:szCs w:val="24"/>
        </w:rPr>
        <w:t>Axd</w:t>
      </w:r>
      <w:proofErr w:type="spellEnd"/>
      <w:r w:rsidR="006B13EC">
        <w:rPr>
          <w:i/>
          <w:sz w:val="24"/>
          <w:szCs w:val="24"/>
        </w:rPr>
        <w:t xml:space="preserve"> </w:t>
      </w:r>
      <w:r w:rsidR="006B13EC">
        <w:rPr>
          <w:sz w:val="24"/>
          <w:szCs w:val="24"/>
        </w:rPr>
        <w:t xml:space="preserve">and </w:t>
      </w:r>
      <w:proofErr w:type="spellStart"/>
      <w:r w:rsidR="006B13EC">
        <w:rPr>
          <w:i/>
          <w:sz w:val="24"/>
          <w:szCs w:val="24"/>
        </w:rPr>
        <w:t>ct</w:t>
      </w:r>
      <w:proofErr w:type="spellEnd"/>
      <w:r w:rsidR="006B13EC">
        <w:rPr>
          <w:i/>
          <w:sz w:val="24"/>
          <w:szCs w:val="24"/>
        </w:rPr>
        <w:t xml:space="preserve"> </w:t>
      </w:r>
      <w:r w:rsidR="006B13EC">
        <w:rPr>
          <w:sz w:val="24"/>
          <w:szCs w:val="24"/>
        </w:rPr>
        <w:t xml:space="preserve">models and the loss of </w:t>
      </w:r>
      <w:proofErr w:type="gramStart"/>
      <w:r w:rsidR="006B13EC">
        <w:rPr>
          <w:sz w:val="24"/>
          <w:szCs w:val="24"/>
        </w:rPr>
        <w:t>function</w:t>
      </w:r>
      <w:proofErr w:type="gramEnd"/>
      <w:r w:rsidR="006B13EC">
        <w:rPr>
          <w:sz w:val="24"/>
          <w:szCs w:val="24"/>
        </w:rPr>
        <w:t xml:space="preserve"> </w:t>
      </w:r>
      <w:r w:rsidR="006B13EC">
        <w:rPr>
          <w:i/>
          <w:sz w:val="24"/>
          <w:szCs w:val="24"/>
        </w:rPr>
        <w:t>Grhl2</w:t>
      </w:r>
      <w:r w:rsidR="006B13EC">
        <w:rPr>
          <w:sz w:val="24"/>
          <w:szCs w:val="24"/>
        </w:rPr>
        <w:t xml:space="preserve"> mutants. This would reveal if the same downstream targets are responsible in each model and help elucidate why down-regulation of </w:t>
      </w:r>
      <w:r w:rsidR="006B13EC">
        <w:rPr>
          <w:i/>
          <w:sz w:val="24"/>
          <w:szCs w:val="24"/>
        </w:rPr>
        <w:t xml:space="preserve">Grhl2 </w:t>
      </w:r>
      <w:r w:rsidR="006B13EC">
        <w:rPr>
          <w:sz w:val="24"/>
          <w:szCs w:val="24"/>
        </w:rPr>
        <w:t xml:space="preserve">causes cranial NTDs, but not up-regulation. All this future research would also be beneficial towards human diagnoses and treatments of NTDs. </w:t>
      </w:r>
    </w:p>
    <w:p w:rsidR="006B13EC" w:rsidRDefault="006B13EC" w:rsidP="00E86D03">
      <w:pPr>
        <w:spacing w:after="0" w:line="240" w:lineRule="auto"/>
        <w:rPr>
          <w:sz w:val="24"/>
          <w:szCs w:val="24"/>
        </w:rPr>
      </w:pPr>
    </w:p>
    <w:p w:rsidR="006B13EC" w:rsidRPr="006B13EC" w:rsidRDefault="006B13EC" w:rsidP="00E86D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 feel the researchers should have further attempted to discover the regulatory mutation of the </w:t>
      </w:r>
      <w:proofErr w:type="spellStart"/>
      <w:r>
        <w:rPr>
          <w:i/>
          <w:sz w:val="24"/>
          <w:szCs w:val="24"/>
        </w:rPr>
        <w:t>Axd</w:t>
      </w:r>
      <w:proofErr w:type="spellEnd"/>
      <w:r>
        <w:rPr>
          <w:sz w:val="24"/>
          <w:szCs w:val="24"/>
        </w:rPr>
        <w:t xml:space="preserve"> model. Only 6 genes in the 1.1 Mb critical </w:t>
      </w:r>
      <w:proofErr w:type="gramStart"/>
      <w:r>
        <w:rPr>
          <w:sz w:val="24"/>
          <w:szCs w:val="24"/>
        </w:rPr>
        <w:t>region</w:t>
      </w:r>
      <w:proofErr w:type="gramEnd"/>
      <w:r>
        <w:rPr>
          <w:sz w:val="24"/>
          <w:szCs w:val="24"/>
        </w:rPr>
        <w:t xml:space="preserve"> were sequenced. Furthermore, the article never explained why those 6 genes were chosen to be sequenced. </w:t>
      </w:r>
      <w:r w:rsidR="00C21E00">
        <w:rPr>
          <w:sz w:val="24"/>
          <w:szCs w:val="24"/>
        </w:rPr>
        <w:t xml:space="preserve">Also, the discussion of the article had extensive new information that was not conferred prior and seemed to be more speculation about </w:t>
      </w:r>
      <w:r w:rsidR="00C21E00">
        <w:rPr>
          <w:i/>
          <w:sz w:val="24"/>
          <w:szCs w:val="24"/>
        </w:rPr>
        <w:t xml:space="preserve">Grhl2 </w:t>
      </w:r>
      <w:r w:rsidR="00C21E00">
        <w:rPr>
          <w:sz w:val="24"/>
          <w:szCs w:val="24"/>
        </w:rPr>
        <w:t>and NTDs than their work. Finally, the dilemma of gaining knowledge, after the research there are now more questions than before.</w:t>
      </w:r>
    </w:p>
    <w:sectPr w:rsidR="006B13EC" w:rsidRPr="006B1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03"/>
    <w:rsid w:val="00033E12"/>
    <w:rsid w:val="0011622A"/>
    <w:rsid w:val="001C5BC8"/>
    <w:rsid w:val="002157E0"/>
    <w:rsid w:val="004009D6"/>
    <w:rsid w:val="006B13EC"/>
    <w:rsid w:val="006B4B26"/>
    <w:rsid w:val="006D6E5B"/>
    <w:rsid w:val="007F2804"/>
    <w:rsid w:val="008137B1"/>
    <w:rsid w:val="008966B7"/>
    <w:rsid w:val="009446D6"/>
    <w:rsid w:val="00AA6456"/>
    <w:rsid w:val="00AD5A0E"/>
    <w:rsid w:val="00B11A72"/>
    <w:rsid w:val="00B66BE3"/>
    <w:rsid w:val="00BB7513"/>
    <w:rsid w:val="00BF7ED8"/>
    <w:rsid w:val="00C21E00"/>
    <w:rsid w:val="00C72C31"/>
    <w:rsid w:val="00C874DE"/>
    <w:rsid w:val="00C9670A"/>
    <w:rsid w:val="00D842C4"/>
    <w:rsid w:val="00E86D03"/>
    <w:rsid w:val="00ED1CF4"/>
    <w:rsid w:val="00F4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86D03"/>
  </w:style>
  <w:style w:type="character" w:customStyle="1" w:styleId="apple-converted-space">
    <w:name w:val="apple-converted-space"/>
    <w:basedOn w:val="DefaultParagraphFont"/>
    <w:rsid w:val="00E86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86D03"/>
  </w:style>
  <w:style w:type="character" w:customStyle="1" w:styleId="apple-converted-space">
    <w:name w:val="apple-converted-space"/>
    <w:basedOn w:val="DefaultParagraphFont"/>
    <w:rsid w:val="00E8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Hunt</dc:creator>
  <cp:lastModifiedBy>Kevin Hunt</cp:lastModifiedBy>
  <cp:revision>7</cp:revision>
  <cp:lastPrinted>2011-11-21T17:10:00Z</cp:lastPrinted>
  <dcterms:created xsi:type="dcterms:W3CDTF">2011-11-21T18:29:00Z</dcterms:created>
  <dcterms:modified xsi:type="dcterms:W3CDTF">2011-11-21T18:54:00Z</dcterms:modified>
</cp:coreProperties>
</file>